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56" w:rsidRPr="001663A0" w:rsidRDefault="00F47956" w:rsidP="00F479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3A0">
        <w:rPr>
          <w:b/>
          <w:sz w:val="28"/>
          <w:szCs w:val="28"/>
        </w:rPr>
        <w:t>РОССИЙСКАЯ ФЕДЕРАЦИЯ</w:t>
      </w:r>
    </w:p>
    <w:p w:rsidR="00F47956" w:rsidRPr="001663A0" w:rsidRDefault="00F47956" w:rsidP="00F479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3A0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 xml:space="preserve"> </w:t>
      </w:r>
      <w:r w:rsidRPr="001663A0">
        <w:rPr>
          <w:b/>
          <w:sz w:val="28"/>
          <w:szCs w:val="28"/>
        </w:rPr>
        <w:t>ЧЕРЕМХОВСКИЙ РАЙОН</w:t>
      </w:r>
    </w:p>
    <w:p w:rsidR="00F47956" w:rsidRPr="001663A0" w:rsidRDefault="006B1DDD" w:rsidP="00F479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НИЖНЕИРЕТСКОЕ</w:t>
      </w:r>
      <w:r w:rsidR="00F47956" w:rsidRPr="001663A0">
        <w:rPr>
          <w:b/>
          <w:sz w:val="28"/>
          <w:szCs w:val="28"/>
        </w:rPr>
        <w:t xml:space="preserve"> МУНИЦИПАЛЬНОЕ ОБРАЗОВАНИЕ</w:t>
      </w:r>
    </w:p>
    <w:p w:rsidR="00F47956" w:rsidRPr="001663A0" w:rsidRDefault="00F47956" w:rsidP="00F479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3A0">
        <w:rPr>
          <w:b/>
          <w:sz w:val="28"/>
          <w:szCs w:val="28"/>
        </w:rPr>
        <w:t>АДМИНИСТРАЦИЯ</w:t>
      </w:r>
    </w:p>
    <w:p w:rsidR="00F47956" w:rsidRPr="001663A0" w:rsidRDefault="00F47956" w:rsidP="00F4795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47956" w:rsidRPr="001663A0" w:rsidRDefault="00F47956" w:rsidP="00F479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3A0">
        <w:rPr>
          <w:b/>
          <w:sz w:val="28"/>
          <w:szCs w:val="28"/>
        </w:rPr>
        <w:t>ПОСТАНОВЛЕНИЕ</w:t>
      </w:r>
    </w:p>
    <w:p w:rsidR="00F47956" w:rsidRPr="001663A0" w:rsidRDefault="00F47956" w:rsidP="00F479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63A0">
        <w:rPr>
          <w:sz w:val="28"/>
          <w:szCs w:val="28"/>
        </w:rPr>
        <w:t xml:space="preserve">от </w:t>
      </w:r>
      <w:r w:rsidR="009B6564">
        <w:rPr>
          <w:sz w:val="28"/>
          <w:szCs w:val="28"/>
        </w:rPr>
        <w:t>20.12.2018</w:t>
      </w:r>
      <w:r w:rsidRPr="001663A0">
        <w:rPr>
          <w:sz w:val="28"/>
          <w:szCs w:val="28"/>
        </w:rPr>
        <w:t xml:space="preserve"> № </w:t>
      </w:r>
      <w:r w:rsidR="009B6564">
        <w:rPr>
          <w:sz w:val="28"/>
          <w:szCs w:val="28"/>
        </w:rPr>
        <w:t>74</w:t>
      </w:r>
    </w:p>
    <w:p w:rsidR="00F47956" w:rsidRPr="001663A0" w:rsidRDefault="00F47956" w:rsidP="00F479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63A0">
        <w:rPr>
          <w:sz w:val="28"/>
          <w:szCs w:val="28"/>
        </w:rPr>
        <w:t xml:space="preserve">с. </w:t>
      </w:r>
      <w:r w:rsidR="006B1DDD">
        <w:rPr>
          <w:sz w:val="28"/>
          <w:szCs w:val="28"/>
        </w:rPr>
        <w:t xml:space="preserve">Нижняя </w:t>
      </w:r>
      <w:proofErr w:type="spellStart"/>
      <w:r w:rsidR="006B1DDD">
        <w:rPr>
          <w:sz w:val="28"/>
          <w:szCs w:val="28"/>
        </w:rPr>
        <w:t>Иреть</w:t>
      </w:r>
      <w:proofErr w:type="spellEnd"/>
    </w:p>
    <w:p w:rsidR="00F47956" w:rsidRPr="001663A0" w:rsidRDefault="00F47956" w:rsidP="00F47956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663A0">
        <w:rPr>
          <w:b/>
          <w:sz w:val="26"/>
          <w:szCs w:val="26"/>
        </w:rPr>
        <w:t xml:space="preserve"> </w:t>
      </w:r>
    </w:p>
    <w:p w:rsidR="00F47956" w:rsidRPr="001663A0" w:rsidRDefault="00F47956" w:rsidP="00F47956">
      <w:pPr>
        <w:widowControl w:val="0"/>
        <w:tabs>
          <w:tab w:val="left" w:pos="5103"/>
        </w:tabs>
        <w:autoSpaceDE w:val="0"/>
        <w:autoSpaceDN w:val="0"/>
        <w:adjustRightInd w:val="0"/>
        <w:ind w:right="5102"/>
        <w:jc w:val="both"/>
        <w:outlineLvl w:val="0"/>
        <w:rPr>
          <w:bCs/>
          <w:color w:val="000000"/>
          <w:sz w:val="28"/>
          <w:szCs w:val="28"/>
        </w:rPr>
      </w:pPr>
      <w:r w:rsidRPr="00F47956">
        <w:rPr>
          <w:b/>
        </w:rPr>
        <w:t>Об утверждении нормативны</w:t>
      </w:r>
      <w:r w:rsidR="00EF30C4">
        <w:rPr>
          <w:b/>
        </w:rPr>
        <w:t>х затрат на обеспечение функций</w:t>
      </w:r>
      <w:r w:rsidRPr="00F47956">
        <w:rPr>
          <w:b/>
        </w:rPr>
        <w:t xml:space="preserve"> администрации </w:t>
      </w:r>
      <w:r w:rsidR="006B1DDD">
        <w:rPr>
          <w:b/>
        </w:rPr>
        <w:t>Нижнеиретского</w:t>
      </w:r>
      <w:r w:rsidRPr="001663A0">
        <w:rPr>
          <w:b/>
        </w:rPr>
        <w:t xml:space="preserve"> </w:t>
      </w:r>
      <w:r>
        <w:rPr>
          <w:b/>
        </w:rPr>
        <w:t>сельского поселения</w:t>
      </w:r>
      <w:r w:rsidRPr="001663A0">
        <w:rPr>
          <w:b/>
        </w:rPr>
        <w:t xml:space="preserve"> </w:t>
      </w:r>
      <w:r>
        <w:rPr>
          <w:b/>
        </w:rPr>
        <w:t>и подведомственных ей казенных учреждений</w:t>
      </w:r>
    </w:p>
    <w:p w:rsidR="00F47956" w:rsidRDefault="00F47956" w:rsidP="00F47956">
      <w:pPr>
        <w:jc w:val="both"/>
      </w:pPr>
    </w:p>
    <w:p w:rsidR="00F47956" w:rsidRPr="00C14F65" w:rsidRDefault="00F47956" w:rsidP="009756B1">
      <w:pPr>
        <w:ind w:firstLine="709"/>
        <w:jc w:val="both"/>
        <w:rPr>
          <w:sz w:val="26"/>
          <w:szCs w:val="26"/>
        </w:rPr>
      </w:pPr>
      <w:proofErr w:type="gramStart"/>
      <w:r w:rsidRPr="00F47956">
        <w:rPr>
          <w:sz w:val="26"/>
          <w:szCs w:val="26"/>
        </w:rPr>
        <w:t xml:space="preserve"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380802" w:rsidRPr="00380802">
        <w:rPr>
          <w:sz w:val="26"/>
          <w:szCs w:val="26"/>
        </w:rPr>
        <w:t>статьей 54 Федерального закона от 06.10.2003 № 131-ФЗ «Об общих принципах организации местного самоуправления в Российской Федерации»</w:t>
      </w:r>
      <w:r w:rsidR="00380802">
        <w:rPr>
          <w:sz w:val="26"/>
          <w:szCs w:val="26"/>
        </w:rPr>
        <w:t xml:space="preserve">, </w:t>
      </w:r>
      <w:r w:rsidRPr="00F47956">
        <w:rPr>
          <w:sz w:val="26"/>
          <w:szCs w:val="26"/>
        </w:rPr>
        <w:t>Постановлением Правительства Росс</w:t>
      </w:r>
      <w:r w:rsidR="00513102">
        <w:rPr>
          <w:sz w:val="26"/>
          <w:szCs w:val="26"/>
        </w:rPr>
        <w:t xml:space="preserve">ийской Федерации от 20.10.2014 </w:t>
      </w:r>
      <w:r w:rsidRPr="00F47956">
        <w:rPr>
          <w:sz w:val="26"/>
          <w:szCs w:val="26"/>
        </w:rPr>
        <w:t>№ 1084 «О порядке определения нормативных затрат на обеспечение функций федеральных государственных органов, органов</w:t>
      </w:r>
      <w:proofErr w:type="gramEnd"/>
      <w:r w:rsidRPr="00F47956">
        <w:rPr>
          <w:sz w:val="26"/>
          <w:szCs w:val="26"/>
        </w:rPr>
        <w:t xml:space="preserve">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учреждения», руководствуясь</w:t>
      </w:r>
      <w:r w:rsidRPr="00C14F65">
        <w:rPr>
          <w:color w:val="000000"/>
          <w:sz w:val="26"/>
          <w:szCs w:val="26"/>
        </w:rPr>
        <w:t xml:space="preserve"> статьями </w:t>
      </w:r>
      <w:r w:rsidR="002252FD">
        <w:rPr>
          <w:sz w:val="26"/>
          <w:szCs w:val="26"/>
        </w:rPr>
        <w:t>32,</w:t>
      </w:r>
      <w:r w:rsidRPr="00C14F65">
        <w:rPr>
          <w:sz w:val="26"/>
          <w:szCs w:val="26"/>
        </w:rPr>
        <w:t xml:space="preserve"> 43 Устава </w:t>
      </w:r>
      <w:r w:rsidR="006B1DDD">
        <w:rPr>
          <w:sz w:val="26"/>
          <w:szCs w:val="26"/>
        </w:rPr>
        <w:t>Нижнеиретского</w:t>
      </w:r>
      <w:r w:rsidRPr="00C14F65">
        <w:rPr>
          <w:sz w:val="26"/>
          <w:szCs w:val="26"/>
        </w:rPr>
        <w:t xml:space="preserve"> муниципального образования, администрация </w:t>
      </w:r>
      <w:r w:rsidR="006B1DDD">
        <w:rPr>
          <w:sz w:val="26"/>
          <w:szCs w:val="26"/>
        </w:rPr>
        <w:t>Нижнеиретского</w:t>
      </w:r>
      <w:r w:rsidRPr="00C14F65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</w:p>
    <w:p w:rsidR="00F47956" w:rsidRPr="009756B1" w:rsidRDefault="00F47956" w:rsidP="009756B1">
      <w:pPr>
        <w:jc w:val="center"/>
        <w:rPr>
          <w:b/>
          <w:sz w:val="26"/>
          <w:szCs w:val="26"/>
        </w:rPr>
      </w:pPr>
      <w:proofErr w:type="gramStart"/>
      <w:r w:rsidRPr="00C14F65">
        <w:rPr>
          <w:b/>
          <w:sz w:val="26"/>
          <w:szCs w:val="26"/>
        </w:rPr>
        <w:t>п</w:t>
      </w:r>
      <w:proofErr w:type="gramEnd"/>
      <w:r w:rsidRPr="00C14F65">
        <w:rPr>
          <w:b/>
          <w:sz w:val="26"/>
          <w:szCs w:val="26"/>
        </w:rPr>
        <w:t xml:space="preserve"> о с т а н о в л я е т:</w:t>
      </w:r>
    </w:p>
    <w:p w:rsidR="00F47956" w:rsidRDefault="00F47956" w:rsidP="00F47956">
      <w:pPr>
        <w:ind w:firstLine="709"/>
        <w:jc w:val="both"/>
        <w:rPr>
          <w:sz w:val="26"/>
          <w:szCs w:val="26"/>
        </w:rPr>
      </w:pPr>
      <w:r w:rsidRPr="00C14F65">
        <w:rPr>
          <w:color w:val="000000"/>
          <w:sz w:val="26"/>
          <w:szCs w:val="26"/>
        </w:rPr>
        <w:t xml:space="preserve">1. </w:t>
      </w:r>
      <w:r w:rsidRPr="00F47956">
        <w:rPr>
          <w:sz w:val="26"/>
          <w:szCs w:val="26"/>
        </w:rPr>
        <w:t xml:space="preserve">Утвердить прилагаемые нормативные затраты на обеспечение функций администрации </w:t>
      </w:r>
      <w:r w:rsidR="006B1DDD">
        <w:rPr>
          <w:sz w:val="26"/>
          <w:szCs w:val="26"/>
        </w:rPr>
        <w:t>Нижнеиретского</w:t>
      </w:r>
      <w:r w:rsidRPr="00F47956">
        <w:rPr>
          <w:sz w:val="26"/>
          <w:szCs w:val="26"/>
        </w:rPr>
        <w:t xml:space="preserve"> сельского поселения и подведомственных ей казенных учреждений.</w:t>
      </w:r>
    </w:p>
    <w:p w:rsidR="009756B1" w:rsidRPr="00F47956" w:rsidRDefault="009756B1" w:rsidP="00F47956">
      <w:pPr>
        <w:ind w:firstLine="709"/>
        <w:jc w:val="both"/>
        <w:rPr>
          <w:sz w:val="26"/>
          <w:szCs w:val="26"/>
        </w:rPr>
      </w:pPr>
      <w:r w:rsidRPr="009756B1">
        <w:rPr>
          <w:sz w:val="26"/>
          <w:szCs w:val="26"/>
        </w:rPr>
        <w:t>2. Признать утратившим силу постановление администрации Нижнеиретского муниципального</w:t>
      </w:r>
      <w:r w:rsidR="009B6564">
        <w:rPr>
          <w:sz w:val="26"/>
          <w:szCs w:val="26"/>
        </w:rPr>
        <w:t xml:space="preserve"> образования от 25.12.2017 № 130</w:t>
      </w:r>
      <w:r w:rsidRPr="009756B1">
        <w:rPr>
          <w:sz w:val="26"/>
          <w:szCs w:val="26"/>
        </w:rPr>
        <w:t xml:space="preserve"> «Об утверждении нормативных затрат на обеспечение функций  администрации Нижнеиретского сельского поселения и подведомственных ей казенных учреждений».</w:t>
      </w:r>
    </w:p>
    <w:p w:rsidR="00F47956" w:rsidRPr="00C14F65" w:rsidRDefault="009756B1" w:rsidP="00F4795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>3</w:t>
      </w:r>
      <w:r w:rsidR="00F47956" w:rsidRPr="00F47956">
        <w:rPr>
          <w:bCs/>
          <w:sz w:val="26"/>
          <w:szCs w:val="26"/>
        </w:rPr>
        <w:t xml:space="preserve">. </w:t>
      </w:r>
      <w:r w:rsidR="00F47956" w:rsidRPr="00C14F65">
        <w:rPr>
          <w:color w:val="000000"/>
          <w:sz w:val="26"/>
          <w:szCs w:val="26"/>
        </w:rPr>
        <w:t xml:space="preserve">Предоставить </w:t>
      </w:r>
      <w:r w:rsidR="00F47956">
        <w:rPr>
          <w:color w:val="000000"/>
          <w:sz w:val="26"/>
          <w:szCs w:val="26"/>
        </w:rPr>
        <w:t>нормативные</w:t>
      </w:r>
      <w:r w:rsidR="00F47956" w:rsidRPr="00C14F65">
        <w:rPr>
          <w:color w:val="000000"/>
          <w:sz w:val="26"/>
          <w:szCs w:val="26"/>
        </w:rPr>
        <w:t xml:space="preserve"> затрат</w:t>
      </w:r>
      <w:r w:rsidR="00F47956">
        <w:rPr>
          <w:color w:val="000000"/>
          <w:sz w:val="26"/>
          <w:szCs w:val="26"/>
        </w:rPr>
        <w:t xml:space="preserve">ы на обеспечение функций </w:t>
      </w:r>
      <w:r w:rsidR="00F47956" w:rsidRPr="00C14F65">
        <w:rPr>
          <w:color w:val="000000"/>
          <w:sz w:val="26"/>
          <w:szCs w:val="26"/>
        </w:rPr>
        <w:t xml:space="preserve">администрации </w:t>
      </w:r>
      <w:r w:rsidR="006B1DDD">
        <w:rPr>
          <w:color w:val="000000"/>
          <w:sz w:val="26"/>
          <w:szCs w:val="26"/>
        </w:rPr>
        <w:t>Нижнеиретского</w:t>
      </w:r>
      <w:r w:rsidR="00F47956" w:rsidRPr="00C14F65">
        <w:rPr>
          <w:color w:val="000000"/>
          <w:sz w:val="26"/>
          <w:szCs w:val="26"/>
        </w:rPr>
        <w:t xml:space="preserve"> </w:t>
      </w:r>
      <w:r w:rsidR="00F47956" w:rsidRPr="00EE05B8">
        <w:rPr>
          <w:color w:val="000000"/>
          <w:sz w:val="26"/>
          <w:szCs w:val="26"/>
        </w:rPr>
        <w:t>сельского поселения и подведомственных ей казенных учреждений</w:t>
      </w:r>
      <w:r w:rsidR="00F47956" w:rsidRPr="00C14F65">
        <w:rPr>
          <w:color w:val="000000"/>
          <w:sz w:val="26"/>
          <w:szCs w:val="26"/>
        </w:rPr>
        <w:t xml:space="preserve"> в отдел экономического прогнозирования и планирования администрации </w:t>
      </w:r>
      <w:r w:rsidR="00380802">
        <w:rPr>
          <w:color w:val="000000"/>
          <w:sz w:val="26"/>
          <w:szCs w:val="26"/>
        </w:rPr>
        <w:t>Черемховского районного муниципального образования</w:t>
      </w:r>
      <w:r w:rsidR="00F47956" w:rsidRPr="00C14F65">
        <w:rPr>
          <w:color w:val="000000"/>
          <w:sz w:val="26"/>
          <w:szCs w:val="26"/>
        </w:rPr>
        <w:t xml:space="preserve"> для размещения в единой информационной системе</w:t>
      </w:r>
      <w:r w:rsidR="00380802">
        <w:rPr>
          <w:color w:val="000000"/>
          <w:sz w:val="26"/>
          <w:szCs w:val="26"/>
        </w:rPr>
        <w:t xml:space="preserve"> </w:t>
      </w:r>
      <w:r w:rsidR="00380802" w:rsidRPr="00380802">
        <w:rPr>
          <w:color w:val="000000"/>
          <w:sz w:val="26"/>
          <w:szCs w:val="26"/>
        </w:rPr>
        <w:t>в сфере закупок</w:t>
      </w:r>
      <w:r w:rsidR="00F47956" w:rsidRPr="00C14F65">
        <w:rPr>
          <w:color w:val="000000"/>
          <w:sz w:val="26"/>
          <w:szCs w:val="26"/>
        </w:rPr>
        <w:t>.</w:t>
      </w:r>
    </w:p>
    <w:p w:rsidR="00F47956" w:rsidRPr="00C14F65" w:rsidRDefault="009756B1" w:rsidP="00F47956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F47956" w:rsidRPr="00C14F65">
        <w:rPr>
          <w:color w:val="000000"/>
          <w:sz w:val="26"/>
          <w:szCs w:val="26"/>
        </w:rPr>
        <w:t xml:space="preserve">. </w:t>
      </w:r>
      <w:r w:rsidR="00F47956" w:rsidRPr="00C14F65">
        <w:rPr>
          <w:sz w:val="26"/>
          <w:szCs w:val="26"/>
        </w:rPr>
        <w:t xml:space="preserve">Главному специалисту администрации </w:t>
      </w:r>
      <w:r w:rsidR="006B1DDD">
        <w:rPr>
          <w:sz w:val="26"/>
          <w:szCs w:val="26"/>
        </w:rPr>
        <w:t>Нижнеиретского</w:t>
      </w:r>
      <w:r w:rsidR="00F47956" w:rsidRPr="00C14F65">
        <w:rPr>
          <w:sz w:val="26"/>
          <w:szCs w:val="26"/>
        </w:rPr>
        <w:t xml:space="preserve"> </w:t>
      </w:r>
      <w:r w:rsidR="00F47956" w:rsidRPr="002B0F35">
        <w:rPr>
          <w:sz w:val="26"/>
          <w:szCs w:val="26"/>
        </w:rPr>
        <w:t xml:space="preserve">сельского поселения </w:t>
      </w:r>
      <w:r w:rsidR="00F47956">
        <w:rPr>
          <w:sz w:val="26"/>
          <w:szCs w:val="26"/>
        </w:rPr>
        <w:br/>
      </w:r>
      <w:r w:rsidR="00F47956" w:rsidRPr="00C14F65">
        <w:rPr>
          <w:sz w:val="26"/>
          <w:szCs w:val="26"/>
        </w:rPr>
        <w:t>(</w:t>
      </w:r>
      <w:r w:rsidR="004E580F">
        <w:rPr>
          <w:sz w:val="26"/>
          <w:szCs w:val="26"/>
        </w:rPr>
        <w:t xml:space="preserve">Л.Г. </w:t>
      </w:r>
      <w:proofErr w:type="spellStart"/>
      <w:r w:rsidR="004E580F">
        <w:rPr>
          <w:sz w:val="26"/>
          <w:szCs w:val="26"/>
        </w:rPr>
        <w:t>Луковникова</w:t>
      </w:r>
      <w:proofErr w:type="spellEnd"/>
      <w:r w:rsidR="00F47956" w:rsidRPr="00C14F65">
        <w:rPr>
          <w:sz w:val="26"/>
          <w:szCs w:val="26"/>
        </w:rPr>
        <w:t>) опубликовать настоящее постановление в издании «</w:t>
      </w:r>
      <w:proofErr w:type="spellStart"/>
      <w:r w:rsidR="006B1DDD">
        <w:rPr>
          <w:sz w:val="26"/>
          <w:szCs w:val="26"/>
        </w:rPr>
        <w:t>Нижнеирет</w:t>
      </w:r>
      <w:r w:rsidR="00F47956" w:rsidRPr="00C14F65">
        <w:rPr>
          <w:sz w:val="26"/>
          <w:szCs w:val="26"/>
        </w:rPr>
        <w:t>ский</w:t>
      </w:r>
      <w:proofErr w:type="spellEnd"/>
      <w:r w:rsidR="00F47956" w:rsidRPr="00C14F65">
        <w:rPr>
          <w:sz w:val="26"/>
          <w:szCs w:val="26"/>
        </w:rPr>
        <w:t xml:space="preserve"> вестник» и разместить в подразделе </w:t>
      </w:r>
      <w:r w:rsidR="006B1DDD">
        <w:rPr>
          <w:sz w:val="26"/>
          <w:szCs w:val="26"/>
        </w:rPr>
        <w:t>Нижнеиретского</w:t>
      </w:r>
      <w:r w:rsidR="00F47956" w:rsidRPr="00C14F65">
        <w:rPr>
          <w:sz w:val="26"/>
          <w:szCs w:val="26"/>
        </w:rPr>
        <w:t xml:space="preserve"> сельского поселения раздела «Поселения района» официального сайта </w:t>
      </w:r>
      <w:r w:rsidR="003A45F2" w:rsidRPr="003A45F2">
        <w:rPr>
          <w:sz w:val="26"/>
          <w:szCs w:val="26"/>
        </w:rPr>
        <w:t>Черемховского районного муниципального образования</w:t>
      </w:r>
      <w:r w:rsidR="003A45F2">
        <w:rPr>
          <w:sz w:val="26"/>
          <w:szCs w:val="26"/>
        </w:rPr>
        <w:t xml:space="preserve"> </w:t>
      </w:r>
      <w:r w:rsidR="00F47956" w:rsidRPr="00C14F65">
        <w:rPr>
          <w:sz w:val="26"/>
          <w:szCs w:val="26"/>
        </w:rPr>
        <w:t>cher.irkobl.ru.</w:t>
      </w:r>
    </w:p>
    <w:p w:rsidR="00F47956" w:rsidRPr="00C14F65" w:rsidRDefault="009756B1" w:rsidP="00F479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47956" w:rsidRPr="00C14F65">
        <w:rPr>
          <w:sz w:val="26"/>
          <w:szCs w:val="26"/>
        </w:rPr>
        <w:t xml:space="preserve">. </w:t>
      </w:r>
      <w:proofErr w:type="gramStart"/>
      <w:r w:rsidR="00F47956" w:rsidRPr="00C14F65">
        <w:rPr>
          <w:sz w:val="26"/>
          <w:szCs w:val="26"/>
        </w:rPr>
        <w:t>Контроль за</w:t>
      </w:r>
      <w:proofErr w:type="gramEnd"/>
      <w:r w:rsidR="00F47956" w:rsidRPr="00C14F65">
        <w:rPr>
          <w:sz w:val="26"/>
          <w:szCs w:val="26"/>
        </w:rPr>
        <w:t xml:space="preserve"> исполнением данного постановления возложить на главу </w:t>
      </w:r>
      <w:r w:rsidR="006B1DDD">
        <w:rPr>
          <w:sz w:val="26"/>
          <w:szCs w:val="26"/>
        </w:rPr>
        <w:t>Нижнеиретского</w:t>
      </w:r>
      <w:r w:rsidR="00F47956" w:rsidRPr="00C14F65">
        <w:rPr>
          <w:sz w:val="26"/>
          <w:szCs w:val="26"/>
        </w:rPr>
        <w:t xml:space="preserve"> муниципального образования </w:t>
      </w:r>
      <w:r w:rsidR="006B1DDD">
        <w:rPr>
          <w:sz w:val="26"/>
          <w:szCs w:val="26"/>
        </w:rPr>
        <w:t>Григорьева В.В.</w:t>
      </w:r>
    </w:p>
    <w:p w:rsidR="00F47956" w:rsidRPr="00C14F65" w:rsidRDefault="00F47956" w:rsidP="00F47956">
      <w:pPr>
        <w:jc w:val="both"/>
        <w:rPr>
          <w:sz w:val="26"/>
          <w:szCs w:val="26"/>
        </w:rPr>
      </w:pPr>
    </w:p>
    <w:p w:rsidR="00F47956" w:rsidRPr="00C14F65" w:rsidRDefault="00F47956" w:rsidP="002252FD">
      <w:pPr>
        <w:pStyle w:val="a5"/>
        <w:ind w:firstLine="0"/>
        <w:jc w:val="left"/>
        <w:rPr>
          <w:sz w:val="26"/>
          <w:szCs w:val="26"/>
        </w:rPr>
      </w:pPr>
      <w:r w:rsidRPr="00C14F65">
        <w:rPr>
          <w:sz w:val="26"/>
          <w:szCs w:val="26"/>
        </w:rPr>
        <w:t xml:space="preserve">Глава </w:t>
      </w:r>
      <w:r w:rsidR="002252FD" w:rsidRPr="002252FD">
        <w:rPr>
          <w:sz w:val="26"/>
          <w:szCs w:val="26"/>
        </w:rPr>
        <w:t xml:space="preserve">администрации </w:t>
      </w:r>
      <w:r w:rsidR="002252FD">
        <w:rPr>
          <w:sz w:val="26"/>
          <w:szCs w:val="26"/>
        </w:rPr>
        <w:br/>
      </w:r>
      <w:r w:rsidR="006B1DDD">
        <w:rPr>
          <w:sz w:val="26"/>
          <w:szCs w:val="26"/>
        </w:rPr>
        <w:t>Нижнеиретского</w:t>
      </w:r>
      <w:r w:rsidR="002252FD" w:rsidRPr="002252FD">
        <w:rPr>
          <w:sz w:val="26"/>
          <w:szCs w:val="26"/>
        </w:rPr>
        <w:t xml:space="preserve"> сельского поселения</w:t>
      </w:r>
      <w:r w:rsidRPr="00C14F65">
        <w:rPr>
          <w:sz w:val="26"/>
          <w:szCs w:val="26"/>
        </w:rPr>
        <w:tab/>
      </w:r>
      <w:r w:rsidRPr="00C14F65">
        <w:rPr>
          <w:sz w:val="26"/>
          <w:szCs w:val="26"/>
        </w:rPr>
        <w:tab/>
      </w:r>
      <w:r w:rsidRPr="00C14F65">
        <w:rPr>
          <w:sz w:val="26"/>
          <w:szCs w:val="26"/>
        </w:rPr>
        <w:tab/>
      </w:r>
      <w:r w:rsidRPr="00C14F65">
        <w:rPr>
          <w:sz w:val="26"/>
          <w:szCs w:val="26"/>
        </w:rPr>
        <w:tab/>
      </w:r>
      <w:r w:rsidRPr="00C14F65">
        <w:rPr>
          <w:sz w:val="26"/>
          <w:szCs w:val="26"/>
        </w:rPr>
        <w:tab/>
      </w:r>
      <w:r w:rsidR="006B1DDD">
        <w:rPr>
          <w:sz w:val="26"/>
          <w:szCs w:val="26"/>
        </w:rPr>
        <w:tab/>
      </w:r>
      <w:r w:rsidR="002252FD">
        <w:rPr>
          <w:sz w:val="26"/>
          <w:szCs w:val="26"/>
        </w:rPr>
        <w:tab/>
      </w:r>
      <w:r w:rsidR="006B1DDD">
        <w:rPr>
          <w:sz w:val="26"/>
          <w:szCs w:val="26"/>
        </w:rPr>
        <w:t>В.В. Григорьев</w:t>
      </w:r>
    </w:p>
    <w:p w:rsidR="00F47956" w:rsidRDefault="00F47956"/>
    <w:p w:rsidR="00F47956" w:rsidRPr="003E5752" w:rsidRDefault="00F47956" w:rsidP="00F47956">
      <w:pPr>
        <w:pStyle w:val="a5"/>
        <w:ind w:firstLine="709"/>
        <w:jc w:val="right"/>
        <w:rPr>
          <w:sz w:val="24"/>
          <w:szCs w:val="24"/>
        </w:rPr>
      </w:pPr>
      <w:r w:rsidRPr="003E5752">
        <w:rPr>
          <w:sz w:val="24"/>
          <w:szCs w:val="24"/>
        </w:rPr>
        <w:t xml:space="preserve">Приложение </w:t>
      </w:r>
    </w:p>
    <w:p w:rsidR="00F47956" w:rsidRPr="003E5752" w:rsidRDefault="00F47956" w:rsidP="00F47956">
      <w:pPr>
        <w:pStyle w:val="a5"/>
        <w:ind w:firstLine="709"/>
        <w:jc w:val="right"/>
        <w:rPr>
          <w:sz w:val="24"/>
          <w:szCs w:val="24"/>
        </w:rPr>
      </w:pPr>
      <w:r w:rsidRPr="003E5752">
        <w:rPr>
          <w:sz w:val="24"/>
          <w:szCs w:val="24"/>
        </w:rPr>
        <w:t xml:space="preserve">к постановлению администрации </w:t>
      </w:r>
    </w:p>
    <w:p w:rsidR="00F47956" w:rsidRPr="003E5752" w:rsidRDefault="006B1DDD" w:rsidP="00F47956">
      <w:pPr>
        <w:pStyle w:val="a5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Нижнеиретского</w:t>
      </w:r>
      <w:r w:rsidR="00F47956" w:rsidRPr="003E5752">
        <w:rPr>
          <w:sz w:val="24"/>
          <w:szCs w:val="24"/>
        </w:rPr>
        <w:t xml:space="preserve"> </w:t>
      </w:r>
      <w:r w:rsidR="00F47956" w:rsidRPr="002B0F35">
        <w:rPr>
          <w:sz w:val="24"/>
          <w:szCs w:val="24"/>
        </w:rPr>
        <w:t>сельского поселения</w:t>
      </w:r>
    </w:p>
    <w:p w:rsidR="00F47956" w:rsidRPr="003E5752" w:rsidRDefault="009B6564" w:rsidP="00F47956">
      <w:pPr>
        <w:pStyle w:val="a5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«20</w:t>
      </w:r>
      <w:r w:rsidR="00F47956" w:rsidRPr="003E5752">
        <w:rPr>
          <w:sz w:val="24"/>
          <w:szCs w:val="24"/>
        </w:rPr>
        <w:t xml:space="preserve">» </w:t>
      </w:r>
      <w:r w:rsidR="007B1F27">
        <w:rPr>
          <w:sz w:val="24"/>
          <w:szCs w:val="24"/>
        </w:rPr>
        <w:t>декабря</w:t>
      </w:r>
      <w:r w:rsidR="00F47956" w:rsidRPr="003E5752">
        <w:rPr>
          <w:sz w:val="24"/>
          <w:szCs w:val="24"/>
        </w:rPr>
        <w:t xml:space="preserve"> </w:t>
      </w:r>
      <w:r w:rsidR="00653193">
        <w:rPr>
          <w:sz w:val="24"/>
          <w:szCs w:val="24"/>
        </w:rPr>
        <w:t>2018</w:t>
      </w:r>
      <w:bookmarkStart w:id="0" w:name="_GoBack"/>
      <w:bookmarkEnd w:id="0"/>
      <w:r w:rsidR="00F47956" w:rsidRPr="003E5752">
        <w:rPr>
          <w:sz w:val="24"/>
          <w:szCs w:val="24"/>
        </w:rPr>
        <w:t xml:space="preserve">№ </w:t>
      </w:r>
      <w:r>
        <w:rPr>
          <w:sz w:val="24"/>
          <w:szCs w:val="24"/>
        </w:rPr>
        <w:t>74</w:t>
      </w:r>
    </w:p>
    <w:p w:rsidR="00A66C95" w:rsidRPr="00E73A04" w:rsidRDefault="00A66C95" w:rsidP="004E006B">
      <w:pPr>
        <w:pStyle w:val="a5"/>
        <w:ind w:firstLine="709"/>
        <w:jc w:val="right"/>
        <w:rPr>
          <w:sz w:val="24"/>
          <w:szCs w:val="24"/>
        </w:rPr>
      </w:pPr>
    </w:p>
    <w:p w:rsidR="00421C46" w:rsidRPr="00421C46" w:rsidRDefault="00421C46" w:rsidP="00421C46">
      <w:pPr>
        <w:jc w:val="center"/>
        <w:rPr>
          <w:b/>
        </w:rPr>
      </w:pPr>
      <w:r w:rsidRPr="00421C46">
        <w:rPr>
          <w:b/>
        </w:rPr>
        <w:t>Нормативные затраты на обеспечение функций</w:t>
      </w:r>
    </w:p>
    <w:p w:rsidR="00421C46" w:rsidRPr="00421C46" w:rsidRDefault="00421C46" w:rsidP="00421C46">
      <w:pPr>
        <w:jc w:val="center"/>
        <w:rPr>
          <w:b/>
        </w:rPr>
      </w:pPr>
      <w:r w:rsidRPr="00421C46">
        <w:rPr>
          <w:b/>
        </w:rPr>
        <w:t xml:space="preserve">администрации </w:t>
      </w:r>
      <w:r w:rsidR="006B1DDD">
        <w:rPr>
          <w:b/>
        </w:rPr>
        <w:t>Нижнеиретского</w:t>
      </w:r>
      <w:r w:rsidRPr="00421C46">
        <w:rPr>
          <w:b/>
        </w:rPr>
        <w:t xml:space="preserve"> сельского поселения</w:t>
      </w:r>
    </w:p>
    <w:p w:rsidR="00421C46" w:rsidRPr="00421C46" w:rsidRDefault="00421C46" w:rsidP="00421C46">
      <w:pPr>
        <w:jc w:val="center"/>
        <w:rPr>
          <w:b/>
        </w:rPr>
      </w:pPr>
    </w:p>
    <w:p w:rsidR="00421C46" w:rsidRPr="00421C46" w:rsidRDefault="00421C46" w:rsidP="00421C46">
      <w:pPr>
        <w:jc w:val="center"/>
        <w:rPr>
          <w:b/>
        </w:rPr>
      </w:pPr>
      <w:r w:rsidRPr="00421C46">
        <w:rPr>
          <w:b/>
        </w:rPr>
        <w:t>I. Затраты на информационно-коммуникационные технологии</w:t>
      </w:r>
    </w:p>
    <w:p w:rsidR="00421C46" w:rsidRPr="00421C46" w:rsidRDefault="00421C46" w:rsidP="00421C46">
      <w:pPr>
        <w:jc w:val="center"/>
        <w:rPr>
          <w:b/>
        </w:rPr>
      </w:pPr>
    </w:p>
    <w:p w:rsidR="00421C46" w:rsidRPr="00421C46" w:rsidRDefault="00421C46" w:rsidP="00421C46">
      <w:pPr>
        <w:jc w:val="center"/>
        <w:rPr>
          <w:b/>
        </w:rPr>
      </w:pPr>
      <w:r w:rsidRPr="00421C46">
        <w:rPr>
          <w:b/>
        </w:rPr>
        <w:t>Затраты на содержание имущества</w:t>
      </w:r>
    </w:p>
    <w:p w:rsidR="00421C46" w:rsidRDefault="00421C46" w:rsidP="00421C46"/>
    <w:p w:rsidR="006D7CDC" w:rsidRDefault="00421C46" w:rsidP="00421C46">
      <w:pPr>
        <w:jc w:val="both"/>
      </w:pPr>
      <w:r>
        <w:t>1. Нормативы затрат</w:t>
      </w:r>
      <w:r w:rsidR="006D7CDC" w:rsidRPr="00E73A04">
        <w:t xml:space="preserve">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</w:r>
      <w:bookmarkStart w:id="1" w:name="sub_110165"/>
    </w:p>
    <w:p w:rsidR="009E5D5D" w:rsidRPr="00E73A04" w:rsidRDefault="009E5D5D" w:rsidP="006D7CDC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37"/>
        <w:gridCol w:w="3000"/>
        <w:gridCol w:w="3402"/>
      </w:tblGrid>
      <w:tr w:rsidR="006D7CDC" w:rsidRPr="004366B9" w:rsidTr="004366B9">
        <w:trPr>
          <w:trHeight w:val="764"/>
        </w:trPr>
        <w:tc>
          <w:tcPr>
            <w:tcW w:w="709" w:type="dxa"/>
          </w:tcPr>
          <w:p w:rsidR="006D7CDC" w:rsidRPr="004366B9" w:rsidRDefault="006D7CDC" w:rsidP="0087105C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№</w:t>
            </w:r>
            <w:r w:rsidR="0087105C" w:rsidRPr="004366B9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3237" w:type="dxa"/>
          </w:tcPr>
          <w:p w:rsidR="006D7CDC" w:rsidRPr="004366B9" w:rsidRDefault="006D7CDC" w:rsidP="00BD3D2F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00" w:type="dxa"/>
          </w:tcPr>
          <w:p w:rsidR="006D7CDC" w:rsidRPr="004366B9" w:rsidRDefault="006D7CDC" w:rsidP="00BD3D2F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Количество услуг в год</w:t>
            </w:r>
          </w:p>
          <w:p w:rsidR="006D7CDC" w:rsidRPr="004366B9" w:rsidRDefault="006D7CDC" w:rsidP="00BD3D2F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(раз)</w:t>
            </w:r>
          </w:p>
        </w:tc>
        <w:tc>
          <w:tcPr>
            <w:tcW w:w="3402" w:type="dxa"/>
          </w:tcPr>
          <w:p w:rsidR="006D7CDC" w:rsidRPr="004366B9" w:rsidRDefault="00EB73BC" w:rsidP="00BD3D2F">
            <w:pPr>
              <w:jc w:val="center"/>
              <w:rPr>
                <w:sz w:val="22"/>
                <w:szCs w:val="22"/>
              </w:rPr>
            </w:pPr>
            <w:r w:rsidRPr="00EB73BC">
              <w:rPr>
                <w:sz w:val="22"/>
                <w:szCs w:val="22"/>
              </w:rPr>
              <w:t>Норматив цены за единицу, руб.</w:t>
            </w:r>
          </w:p>
        </w:tc>
      </w:tr>
      <w:tr w:rsidR="006D7CDC" w:rsidRPr="004366B9" w:rsidTr="004366B9">
        <w:trPr>
          <w:trHeight w:val="250"/>
        </w:trPr>
        <w:tc>
          <w:tcPr>
            <w:tcW w:w="709" w:type="dxa"/>
          </w:tcPr>
          <w:p w:rsidR="006D7CDC" w:rsidRPr="004366B9" w:rsidRDefault="006D7CDC" w:rsidP="0087105C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</w:tcPr>
          <w:p w:rsidR="006D7CDC" w:rsidRPr="004366B9" w:rsidRDefault="006D7CDC" w:rsidP="00D203C6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3000" w:type="dxa"/>
          </w:tcPr>
          <w:p w:rsidR="006D7CDC" w:rsidRPr="004366B9" w:rsidRDefault="006D7CDC" w:rsidP="00BD3D2F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6D7CDC" w:rsidRPr="004366B9" w:rsidRDefault="006D7CDC" w:rsidP="00BD3D2F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4</w:t>
            </w:r>
          </w:p>
        </w:tc>
      </w:tr>
      <w:tr w:rsidR="006D7CDC" w:rsidRPr="004366B9" w:rsidTr="004366B9">
        <w:trPr>
          <w:trHeight w:val="264"/>
        </w:trPr>
        <w:tc>
          <w:tcPr>
            <w:tcW w:w="709" w:type="dxa"/>
          </w:tcPr>
          <w:p w:rsidR="006D7CDC" w:rsidRPr="004366B9" w:rsidRDefault="006D7CDC" w:rsidP="0087105C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</w:tcPr>
          <w:p w:rsidR="006D7CDC" w:rsidRPr="004366B9" w:rsidRDefault="006D7CDC" w:rsidP="00396919">
            <w:pPr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Заправка картриджей</w:t>
            </w:r>
          </w:p>
        </w:tc>
        <w:tc>
          <w:tcPr>
            <w:tcW w:w="3000" w:type="dxa"/>
          </w:tcPr>
          <w:p w:rsidR="006D7CDC" w:rsidRPr="004366B9" w:rsidRDefault="0087105C" w:rsidP="009F0C0A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12 на 1 ед.</w:t>
            </w:r>
          </w:p>
        </w:tc>
        <w:tc>
          <w:tcPr>
            <w:tcW w:w="3402" w:type="dxa"/>
          </w:tcPr>
          <w:p w:rsidR="006D7CDC" w:rsidRPr="004366B9" w:rsidRDefault="00EB73BC" w:rsidP="009F0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более </w:t>
            </w:r>
            <w:r w:rsidR="00261615" w:rsidRPr="004366B9">
              <w:rPr>
                <w:sz w:val="22"/>
                <w:szCs w:val="22"/>
              </w:rPr>
              <w:t>35</w:t>
            </w:r>
            <w:r w:rsidR="006D7CDC" w:rsidRPr="004366B9">
              <w:rPr>
                <w:sz w:val="22"/>
                <w:szCs w:val="22"/>
              </w:rPr>
              <w:t>0,00</w:t>
            </w:r>
          </w:p>
        </w:tc>
      </w:tr>
      <w:tr w:rsidR="00261615" w:rsidRPr="004366B9" w:rsidTr="004366B9">
        <w:trPr>
          <w:trHeight w:val="264"/>
        </w:trPr>
        <w:tc>
          <w:tcPr>
            <w:tcW w:w="709" w:type="dxa"/>
          </w:tcPr>
          <w:p w:rsidR="00261615" w:rsidRPr="004366B9" w:rsidRDefault="00261615" w:rsidP="0087105C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3237" w:type="dxa"/>
          </w:tcPr>
          <w:p w:rsidR="00261615" w:rsidRPr="004366B9" w:rsidRDefault="00261615" w:rsidP="00396919">
            <w:pPr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Ремонт оргтехники</w:t>
            </w:r>
          </w:p>
        </w:tc>
        <w:tc>
          <w:tcPr>
            <w:tcW w:w="3000" w:type="dxa"/>
          </w:tcPr>
          <w:p w:rsidR="00261615" w:rsidRPr="004366B9" w:rsidRDefault="0087105C" w:rsidP="009F0C0A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1 ед.</w:t>
            </w:r>
          </w:p>
        </w:tc>
        <w:tc>
          <w:tcPr>
            <w:tcW w:w="3402" w:type="dxa"/>
          </w:tcPr>
          <w:p w:rsidR="00261615" w:rsidRPr="004366B9" w:rsidRDefault="00EB73BC" w:rsidP="009F0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</w:t>
            </w:r>
            <w:r w:rsidR="00E918DA" w:rsidRPr="004366B9">
              <w:rPr>
                <w:sz w:val="22"/>
                <w:szCs w:val="22"/>
              </w:rPr>
              <w:t xml:space="preserve">2 </w:t>
            </w:r>
            <w:r w:rsidR="00261615" w:rsidRPr="004366B9">
              <w:rPr>
                <w:sz w:val="22"/>
                <w:szCs w:val="22"/>
              </w:rPr>
              <w:t>000,00</w:t>
            </w:r>
          </w:p>
        </w:tc>
      </w:tr>
      <w:bookmarkEnd w:id="1"/>
    </w:tbl>
    <w:p w:rsidR="006D7CDC" w:rsidRDefault="006D7CDC" w:rsidP="006D7CDC"/>
    <w:p w:rsidR="00421C46" w:rsidRPr="00421C46" w:rsidRDefault="00421C46" w:rsidP="00421C46">
      <w:pPr>
        <w:jc w:val="center"/>
        <w:rPr>
          <w:b/>
        </w:rPr>
      </w:pPr>
      <w:r w:rsidRPr="00421C46">
        <w:rPr>
          <w:b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421C46" w:rsidRDefault="00421C46" w:rsidP="006D7CDC"/>
    <w:p w:rsidR="00421C46" w:rsidRDefault="00421C46" w:rsidP="00421C46">
      <w:pPr>
        <w:jc w:val="both"/>
      </w:pPr>
      <w:r>
        <w:t xml:space="preserve">2. </w:t>
      </w:r>
      <w:r w:rsidRPr="00421C46">
        <w:t>Нормативы затрат на приобретение простых (неисключительных) лицензий на использование программного обеспечения по защите информации</w:t>
      </w:r>
    </w:p>
    <w:p w:rsidR="00421C46" w:rsidRPr="00E73A04" w:rsidRDefault="00421C46" w:rsidP="006D7CDC"/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3119"/>
        <w:gridCol w:w="3260"/>
      </w:tblGrid>
      <w:tr w:rsidR="00E918DA" w:rsidRPr="004366B9" w:rsidTr="004366B9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8DA" w:rsidRPr="004366B9" w:rsidRDefault="00E918DA" w:rsidP="002C7892">
            <w:pPr>
              <w:jc w:val="center"/>
              <w:rPr>
                <w:color w:val="000000"/>
                <w:sz w:val="22"/>
                <w:szCs w:val="22"/>
              </w:rPr>
            </w:pPr>
            <w:bookmarkStart w:id="2" w:name="sub_110104"/>
            <w:r w:rsidRPr="004366B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8DA" w:rsidRPr="004366B9" w:rsidRDefault="00E918D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Наименование средства защиты информации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8DA" w:rsidRPr="004366B9" w:rsidRDefault="00E918DA" w:rsidP="00E918DA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Количество услуг в год</w:t>
            </w:r>
          </w:p>
          <w:p w:rsidR="00E918DA" w:rsidRPr="004366B9" w:rsidRDefault="00E918DA" w:rsidP="00E918DA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(средств)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8DA" w:rsidRPr="004366B9" w:rsidRDefault="00EB73BC" w:rsidP="00E918DA">
            <w:pPr>
              <w:jc w:val="center"/>
              <w:rPr>
                <w:color w:val="000000"/>
                <w:sz w:val="22"/>
                <w:szCs w:val="22"/>
              </w:rPr>
            </w:pPr>
            <w:r w:rsidRPr="00EB73BC">
              <w:rPr>
                <w:color w:val="000000"/>
                <w:sz w:val="22"/>
                <w:szCs w:val="22"/>
              </w:rPr>
              <w:t>Норматив цены за единицу, руб.</w:t>
            </w:r>
          </w:p>
        </w:tc>
      </w:tr>
      <w:tr w:rsidR="00E918DA" w:rsidRPr="004366B9" w:rsidTr="004366B9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DA" w:rsidRPr="004366B9" w:rsidRDefault="00E918DA" w:rsidP="002C78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DA" w:rsidRPr="004366B9" w:rsidRDefault="00E918DA" w:rsidP="002C78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DA" w:rsidRPr="004366B9" w:rsidRDefault="00E918DA" w:rsidP="002C78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DA" w:rsidRPr="004366B9" w:rsidRDefault="00E918DA" w:rsidP="002C7892">
            <w:pPr>
              <w:rPr>
                <w:color w:val="000000"/>
                <w:sz w:val="22"/>
                <w:szCs w:val="22"/>
              </w:rPr>
            </w:pPr>
          </w:p>
        </w:tc>
      </w:tr>
      <w:tr w:rsidR="001C20EB" w:rsidRPr="004366B9" w:rsidTr="004366B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EB" w:rsidRPr="004366B9" w:rsidRDefault="001C20EB" w:rsidP="001C2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EB" w:rsidRPr="004366B9" w:rsidRDefault="001C20EB" w:rsidP="001C2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EB" w:rsidRPr="004366B9" w:rsidRDefault="001C20EB" w:rsidP="001C2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EB" w:rsidRPr="004366B9" w:rsidRDefault="001C20EB" w:rsidP="001C2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918DA" w:rsidRPr="004366B9" w:rsidTr="004366B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8DA" w:rsidRPr="004366B9" w:rsidRDefault="001C20EB" w:rsidP="002C78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8DA" w:rsidRPr="004366B9" w:rsidRDefault="00E918DA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Средство антивирусной защиты для ПК (ноутбука)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8DA" w:rsidRPr="004366B9" w:rsidRDefault="00E918DA" w:rsidP="002C789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5 лицензий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8DA" w:rsidRPr="004366B9" w:rsidRDefault="00E918D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2 000,00</w:t>
            </w:r>
          </w:p>
        </w:tc>
      </w:tr>
      <w:bookmarkEnd w:id="2"/>
    </w:tbl>
    <w:p w:rsidR="00421C46" w:rsidRDefault="00421C46" w:rsidP="00E918DA">
      <w:pPr>
        <w:jc w:val="center"/>
      </w:pPr>
    </w:p>
    <w:p w:rsidR="00421C46" w:rsidRPr="00421C46" w:rsidRDefault="00421C46" w:rsidP="00E918DA">
      <w:pPr>
        <w:jc w:val="center"/>
        <w:rPr>
          <w:b/>
        </w:rPr>
      </w:pPr>
      <w:r w:rsidRPr="00421C46">
        <w:rPr>
          <w:b/>
        </w:rPr>
        <w:t>Затраты на приобретение основных средств</w:t>
      </w:r>
    </w:p>
    <w:p w:rsidR="00421C46" w:rsidRDefault="00421C46" w:rsidP="00E918DA">
      <w:pPr>
        <w:jc w:val="center"/>
      </w:pPr>
    </w:p>
    <w:p w:rsidR="0087105C" w:rsidRDefault="00421C46" w:rsidP="00421C46">
      <w:pPr>
        <w:jc w:val="both"/>
      </w:pPr>
      <w:r>
        <w:t xml:space="preserve">3. </w:t>
      </w:r>
      <w:r w:rsidR="006B7473" w:rsidRPr="006B7473">
        <w:t>Нормативы затрат</w:t>
      </w:r>
      <w:r w:rsidR="0087105C" w:rsidRPr="003E5752">
        <w:t xml:space="preserve"> на приобретение принтеров, многофункциональных устройств и копировальных аппаратов</w:t>
      </w:r>
      <w:r w:rsidR="00E918DA">
        <w:t>,</w:t>
      </w:r>
      <w:r w:rsidR="0087105C" w:rsidRPr="003E5752">
        <w:t xml:space="preserve"> </w:t>
      </w:r>
      <w:r w:rsidR="00E918DA" w:rsidRPr="001B5990">
        <w:t>оргтехники и вычислительной техники</w:t>
      </w:r>
    </w:p>
    <w:p w:rsidR="006B7473" w:rsidRDefault="006B7473" w:rsidP="00421C46">
      <w:pPr>
        <w:jc w:val="both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4253"/>
        <w:gridCol w:w="2126"/>
      </w:tblGrid>
      <w:tr w:rsidR="00E918DA" w:rsidRPr="004366B9" w:rsidTr="004366B9">
        <w:tc>
          <w:tcPr>
            <w:tcW w:w="709" w:type="dxa"/>
          </w:tcPr>
          <w:p w:rsidR="00E918DA" w:rsidRPr="004366B9" w:rsidRDefault="00E918DA" w:rsidP="00E918DA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E918DA" w:rsidRPr="004366B9" w:rsidRDefault="00E918DA" w:rsidP="00E918DA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253" w:type="dxa"/>
          </w:tcPr>
          <w:p w:rsidR="00E918DA" w:rsidRPr="004366B9" w:rsidRDefault="004C7160" w:rsidP="00A06687">
            <w:pPr>
              <w:jc w:val="center"/>
              <w:rPr>
                <w:sz w:val="22"/>
                <w:szCs w:val="22"/>
              </w:rPr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126" w:type="dxa"/>
          </w:tcPr>
          <w:p w:rsidR="00E918DA" w:rsidRPr="004366B9" w:rsidRDefault="00E918DA" w:rsidP="00EB73BC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Норматив цены</w:t>
            </w:r>
            <w:r w:rsidR="00EB73BC">
              <w:rPr>
                <w:sz w:val="22"/>
                <w:szCs w:val="22"/>
              </w:rPr>
              <w:t xml:space="preserve"> за единицу, руб.</w:t>
            </w:r>
          </w:p>
        </w:tc>
      </w:tr>
      <w:tr w:rsidR="00E918DA" w:rsidRPr="004366B9" w:rsidTr="004366B9">
        <w:tc>
          <w:tcPr>
            <w:tcW w:w="709" w:type="dxa"/>
          </w:tcPr>
          <w:p w:rsidR="00E918DA" w:rsidRPr="004366B9" w:rsidRDefault="00E918DA" w:rsidP="004B166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E918DA" w:rsidRPr="004366B9" w:rsidRDefault="00E918DA" w:rsidP="004B166D">
            <w:pPr>
              <w:ind w:hanging="108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E918DA" w:rsidRPr="004366B9" w:rsidRDefault="00E918DA" w:rsidP="004B166D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E918DA" w:rsidRPr="004366B9" w:rsidRDefault="00E918DA" w:rsidP="004B166D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4</w:t>
            </w:r>
          </w:p>
        </w:tc>
      </w:tr>
      <w:tr w:rsidR="00E918DA" w:rsidRPr="004366B9" w:rsidTr="004366B9">
        <w:tc>
          <w:tcPr>
            <w:tcW w:w="709" w:type="dxa"/>
          </w:tcPr>
          <w:p w:rsidR="00E918DA" w:rsidRPr="004366B9" w:rsidRDefault="004B166D" w:rsidP="004B166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E918DA" w:rsidRPr="004366B9" w:rsidRDefault="00E918DA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Компьютер</w:t>
            </w:r>
            <w:r w:rsidR="00A06687" w:rsidRPr="004366B9">
              <w:rPr>
                <w:color w:val="000000"/>
                <w:sz w:val="22"/>
                <w:szCs w:val="22"/>
              </w:rPr>
              <w:t xml:space="preserve"> в комплекте</w:t>
            </w:r>
          </w:p>
        </w:tc>
        <w:tc>
          <w:tcPr>
            <w:tcW w:w="4253" w:type="dxa"/>
          </w:tcPr>
          <w:p w:rsidR="00E918DA" w:rsidRPr="004366B9" w:rsidRDefault="00A06687" w:rsidP="004366B9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 w:rsidR="00EB73BC"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специалиста</w:t>
            </w:r>
          </w:p>
        </w:tc>
        <w:tc>
          <w:tcPr>
            <w:tcW w:w="2126" w:type="dxa"/>
          </w:tcPr>
          <w:p w:rsidR="00E918DA" w:rsidRPr="004366B9" w:rsidRDefault="00A06687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45 000,00</w:t>
            </w:r>
          </w:p>
        </w:tc>
      </w:tr>
      <w:tr w:rsidR="00A06687" w:rsidRPr="004366B9" w:rsidTr="004366B9">
        <w:tc>
          <w:tcPr>
            <w:tcW w:w="709" w:type="dxa"/>
          </w:tcPr>
          <w:p w:rsidR="00A06687" w:rsidRPr="004366B9" w:rsidRDefault="004B166D" w:rsidP="004B166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A06687" w:rsidRPr="004366B9" w:rsidRDefault="00A06687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Ноутбук</w:t>
            </w:r>
          </w:p>
        </w:tc>
        <w:tc>
          <w:tcPr>
            <w:tcW w:w="4253" w:type="dxa"/>
          </w:tcPr>
          <w:p w:rsidR="00A06687" w:rsidRPr="004366B9" w:rsidRDefault="00A06687" w:rsidP="004366B9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 w:rsidR="00EB73BC"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специалиста</w:t>
            </w:r>
          </w:p>
        </w:tc>
        <w:tc>
          <w:tcPr>
            <w:tcW w:w="2126" w:type="dxa"/>
          </w:tcPr>
          <w:p w:rsidR="00A06687" w:rsidRPr="004366B9" w:rsidRDefault="00A06687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40 0000,00</w:t>
            </w:r>
          </w:p>
        </w:tc>
      </w:tr>
      <w:tr w:rsidR="00A06687" w:rsidRPr="004366B9" w:rsidTr="004366B9">
        <w:tc>
          <w:tcPr>
            <w:tcW w:w="709" w:type="dxa"/>
          </w:tcPr>
          <w:p w:rsidR="00A06687" w:rsidRPr="004366B9" w:rsidRDefault="004B166D" w:rsidP="004B166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A06687" w:rsidRPr="004366B9" w:rsidRDefault="00A06687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Ксерокс</w:t>
            </w:r>
          </w:p>
        </w:tc>
        <w:tc>
          <w:tcPr>
            <w:tcW w:w="4253" w:type="dxa"/>
          </w:tcPr>
          <w:p w:rsidR="00A06687" w:rsidRPr="004366B9" w:rsidRDefault="00A06687" w:rsidP="004366B9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 w:rsidR="00EB73BC"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2126" w:type="dxa"/>
          </w:tcPr>
          <w:p w:rsidR="00A06687" w:rsidRPr="004366B9" w:rsidRDefault="00A06687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50 000,00</w:t>
            </w:r>
          </w:p>
        </w:tc>
      </w:tr>
      <w:tr w:rsidR="00A06687" w:rsidRPr="004366B9" w:rsidTr="004366B9">
        <w:tc>
          <w:tcPr>
            <w:tcW w:w="709" w:type="dxa"/>
          </w:tcPr>
          <w:p w:rsidR="00A06687" w:rsidRPr="004366B9" w:rsidRDefault="004B166D" w:rsidP="004B166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A06687" w:rsidRPr="004366B9" w:rsidRDefault="00A06687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Сканер</w:t>
            </w:r>
          </w:p>
        </w:tc>
        <w:tc>
          <w:tcPr>
            <w:tcW w:w="4253" w:type="dxa"/>
          </w:tcPr>
          <w:p w:rsidR="00A06687" w:rsidRPr="004366B9" w:rsidRDefault="00A06687" w:rsidP="004366B9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 w:rsidR="00EB73BC"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2126" w:type="dxa"/>
          </w:tcPr>
          <w:p w:rsidR="00A06687" w:rsidRPr="004366B9" w:rsidRDefault="00A06687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25 000,00</w:t>
            </w:r>
          </w:p>
        </w:tc>
      </w:tr>
      <w:tr w:rsidR="00A06687" w:rsidRPr="004366B9" w:rsidTr="004366B9">
        <w:tc>
          <w:tcPr>
            <w:tcW w:w="709" w:type="dxa"/>
          </w:tcPr>
          <w:p w:rsidR="00A06687" w:rsidRPr="004366B9" w:rsidRDefault="004B166D" w:rsidP="004B166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A06687" w:rsidRPr="004366B9" w:rsidRDefault="00A06687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Принтер</w:t>
            </w:r>
          </w:p>
        </w:tc>
        <w:tc>
          <w:tcPr>
            <w:tcW w:w="4253" w:type="dxa"/>
          </w:tcPr>
          <w:p w:rsidR="00A06687" w:rsidRPr="004366B9" w:rsidRDefault="00A06687" w:rsidP="004366B9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 w:rsidR="00EB73BC"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2126" w:type="dxa"/>
          </w:tcPr>
          <w:p w:rsidR="00A06687" w:rsidRPr="004366B9" w:rsidRDefault="00A06687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25 000,00</w:t>
            </w:r>
          </w:p>
        </w:tc>
      </w:tr>
      <w:tr w:rsidR="00A06687" w:rsidRPr="004366B9" w:rsidTr="004366B9">
        <w:tc>
          <w:tcPr>
            <w:tcW w:w="709" w:type="dxa"/>
          </w:tcPr>
          <w:p w:rsidR="00A06687" w:rsidRPr="004366B9" w:rsidRDefault="004B166D" w:rsidP="004B166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:rsidR="00A06687" w:rsidRPr="004366B9" w:rsidRDefault="00A06687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Принтер/копир/сканер</w:t>
            </w:r>
          </w:p>
        </w:tc>
        <w:tc>
          <w:tcPr>
            <w:tcW w:w="4253" w:type="dxa"/>
          </w:tcPr>
          <w:p w:rsidR="00A06687" w:rsidRPr="004366B9" w:rsidRDefault="00A06687" w:rsidP="004366B9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 w:rsidR="00EB73BC"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2126" w:type="dxa"/>
          </w:tcPr>
          <w:p w:rsidR="00A06687" w:rsidRPr="004366B9" w:rsidRDefault="004B166D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20 000,00</w:t>
            </w:r>
          </w:p>
        </w:tc>
      </w:tr>
      <w:tr w:rsidR="00A06687" w:rsidRPr="004366B9" w:rsidTr="004366B9">
        <w:tc>
          <w:tcPr>
            <w:tcW w:w="709" w:type="dxa"/>
          </w:tcPr>
          <w:p w:rsidR="00A06687" w:rsidRPr="004366B9" w:rsidRDefault="004B166D" w:rsidP="004B166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A06687" w:rsidRPr="004366B9" w:rsidRDefault="00A06687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принтер/сканер</w:t>
            </w:r>
          </w:p>
        </w:tc>
        <w:tc>
          <w:tcPr>
            <w:tcW w:w="4253" w:type="dxa"/>
          </w:tcPr>
          <w:p w:rsidR="00A06687" w:rsidRPr="004366B9" w:rsidRDefault="00A06687" w:rsidP="004366B9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 w:rsidR="00EB73BC"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2126" w:type="dxa"/>
          </w:tcPr>
          <w:p w:rsidR="00A06687" w:rsidRPr="004366B9" w:rsidRDefault="004B166D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20 000,00</w:t>
            </w:r>
          </w:p>
        </w:tc>
      </w:tr>
    </w:tbl>
    <w:p w:rsidR="0087105C" w:rsidRDefault="0087105C" w:rsidP="006D7CDC"/>
    <w:p w:rsidR="006B7473" w:rsidRDefault="006B7473" w:rsidP="006D7CDC"/>
    <w:p w:rsidR="006B7473" w:rsidRDefault="006B7473" w:rsidP="006D7CDC"/>
    <w:p w:rsidR="00C003B2" w:rsidRPr="00421C46" w:rsidRDefault="00421C46" w:rsidP="00421C46">
      <w:pPr>
        <w:jc w:val="center"/>
        <w:rPr>
          <w:b/>
        </w:rPr>
      </w:pPr>
      <w:bookmarkStart w:id="3" w:name="sub_110105"/>
      <w:r w:rsidRPr="00421C46">
        <w:rPr>
          <w:b/>
        </w:rPr>
        <w:t>Затраты на приобретение материальных запасов</w:t>
      </w:r>
    </w:p>
    <w:bookmarkEnd w:id="3"/>
    <w:p w:rsidR="00421C46" w:rsidRDefault="00421C46" w:rsidP="00C003B2">
      <w:pPr>
        <w:jc w:val="center"/>
      </w:pPr>
    </w:p>
    <w:p w:rsidR="004B166D" w:rsidRDefault="00421C46" w:rsidP="00421C46">
      <w:pPr>
        <w:jc w:val="both"/>
      </w:pPr>
      <w:r>
        <w:t xml:space="preserve">4. </w:t>
      </w:r>
      <w:r w:rsidR="006B7473" w:rsidRPr="006B7473">
        <w:t>Нормативы затрат</w:t>
      </w:r>
      <w:r w:rsidR="004B166D" w:rsidRPr="003E5752">
        <w:t xml:space="preserve"> на приобретение </w:t>
      </w:r>
      <w:r w:rsidR="00C003B2">
        <w:t>деталей, расходных материалов, запасных частей для вычислительной и оргтехники</w:t>
      </w:r>
    </w:p>
    <w:p w:rsidR="001C20EB" w:rsidRDefault="001C20EB" w:rsidP="00421C46">
      <w:pPr>
        <w:jc w:val="both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118"/>
        <w:gridCol w:w="2268"/>
      </w:tblGrid>
      <w:tr w:rsidR="00C003B2" w:rsidRPr="004366B9" w:rsidTr="004366B9">
        <w:tc>
          <w:tcPr>
            <w:tcW w:w="709" w:type="dxa"/>
          </w:tcPr>
          <w:p w:rsidR="00C003B2" w:rsidRPr="004366B9" w:rsidRDefault="00C003B2" w:rsidP="002C789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№ п/п</w:t>
            </w:r>
          </w:p>
        </w:tc>
        <w:tc>
          <w:tcPr>
            <w:tcW w:w="4253" w:type="dxa"/>
          </w:tcPr>
          <w:p w:rsidR="00C003B2" w:rsidRPr="004366B9" w:rsidRDefault="00C003B2" w:rsidP="002C789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</w:tcPr>
          <w:p w:rsidR="00C003B2" w:rsidRPr="004366B9" w:rsidRDefault="004C7160" w:rsidP="002C7892">
            <w:pPr>
              <w:jc w:val="center"/>
              <w:rPr>
                <w:sz w:val="22"/>
                <w:szCs w:val="22"/>
              </w:rPr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268" w:type="dxa"/>
          </w:tcPr>
          <w:p w:rsidR="00C003B2" w:rsidRPr="004366B9" w:rsidRDefault="00EB73BC" w:rsidP="002C7892">
            <w:pPr>
              <w:jc w:val="center"/>
              <w:rPr>
                <w:sz w:val="22"/>
                <w:szCs w:val="22"/>
              </w:rPr>
            </w:pPr>
            <w:r w:rsidRPr="00EB73BC">
              <w:rPr>
                <w:sz w:val="22"/>
                <w:szCs w:val="22"/>
              </w:rPr>
              <w:t>Норматив цены за единицу, руб.</w:t>
            </w:r>
          </w:p>
        </w:tc>
      </w:tr>
      <w:tr w:rsidR="00C003B2" w:rsidRPr="004366B9" w:rsidTr="004366B9">
        <w:tc>
          <w:tcPr>
            <w:tcW w:w="709" w:type="dxa"/>
          </w:tcPr>
          <w:p w:rsidR="00C003B2" w:rsidRPr="004366B9" w:rsidRDefault="00C003B2" w:rsidP="002C789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C003B2" w:rsidRPr="004366B9" w:rsidRDefault="00C003B2" w:rsidP="002C7892">
            <w:pPr>
              <w:ind w:hanging="108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C003B2" w:rsidRPr="004366B9" w:rsidRDefault="00C003B2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C003B2" w:rsidRPr="004366B9" w:rsidRDefault="00C003B2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4</w:t>
            </w:r>
          </w:p>
        </w:tc>
      </w:tr>
      <w:tr w:rsidR="00C003B2" w:rsidRPr="004366B9" w:rsidTr="004366B9">
        <w:tc>
          <w:tcPr>
            <w:tcW w:w="709" w:type="dxa"/>
          </w:tcPr>
          <w:p w:rsidR="00C003B2" w:rsidRPr="004366B9" w:rsidRDefault="00085A3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C003B2" w:rsidRPr="004366B9" w:rsidRDefault="00C003B2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Монитор</w:t>
            </w:r>
          </w:p>
        </w:tc>
        <w:tc>
          <w:tcPr>
            <w:tcW w:w="3118" w:type="dxa"/>
          </w:tcPr>
          <w:p w:rsidR="00C003B2" w:rsidRPr="004366B9" w:rsidRDefault="00B47DC8" w:rsidP="00B47DC8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2268" w:type="dxa"/>
          </w:tcPr>
          <w:p w:rsidR="00C003B2" w:rsidRPr="004366B9" w:rsidRDefault="00B47DC8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20 000,00</w:t>
            </w:r>
          </w:p>
        </w:tc>
      </w:tr>
      <w:tr w:rsidR="00C003B2" w:rsidRPr="004366B9" w:rsidTr="004366B9">
        <w:tc>
          <w:tcPr>
            <w:tcW w:w="709" w:type="dxa"/>
          </w:tcPr>
          <w:p w:rsidR="00C003B2" w:rsidRPr="004366B9" w:rsidRDefault="00085A3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C003B2" w:rsidRPr="004366B9" w:rsidRDefault="00C003B2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Системный блок</w:t>
            </w:r>
          </w:p>
        </w:tc>
        <w:tc>
          <w:tcPr>
            <w:tcW w:w="3118" w:type="dxa"/>
          </w:tcPr>
          <w:p w:rsidR="00C003B2" w:rsidRPr="004366B9" w:rsidRDefault="00B47DC8" w:rsidP="00B47DC8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2268" w:type="dxa"/>
          </w:tcPr>
          <w:p w:rsidR="00C003B2" w:rsidRPr="004366B9" w:rsidRDefault="00B47DC8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25 000,00</w:t>
            </w:r>
          </w:p>
        </w:tc>
      </w:tr>
      <w:tr w:rsidR="00C003B2" w:rsidRPr="004366B9" w:rsidTr="004366B9">
        <w:tc>
          <w:tcPr>
            <w:tcW w:w="709" w:type="dxa"/>
          </w:tcPr>
          <w:p w:rsidR="00C003B2" w:rsidRPr="004366B9" w:rsidRDefault="00085A3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C003B2" w:rsidRPr="004366B9" w:rsidRDefault="00C003B2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Источник бесперебойного питания</w:t>
            </w:r>
          </w:p>
        </w:tc>
        <w:tc>
          <w:tcPr>
            <w:tcW w:w="3118" w:type="dxa"/>
          </w:tcPr>
          <w:p w:rsidR="00C003B2" w:rsidRPr="004366B9" w:rsidRDefault="00B47DC8" w:rsidP="00B47DC8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2268" w:type="dxa"/>
          </w:tcPr>
          <w:p w:rsidR="00C003B2" w:rsidRPr="004366B9" w:rsidRDefault="00B47DC8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15 000,00</w:t>
            </w:r>
          </w:p>
        </w:tc>
      </w:tr>
      <w:tr w:rsidR="00C003B2" w:rsidRPr="004366B9" w:rsidTr="004366B9">
        <w:tc>
          <w:tcPr>
            <w:tcW w:w="709" w:type="dxa"/>
          </w:tcPr>
          <w:p w:rsidR="00C003B2" w:rsidRPr="004366B9" w:rsidRDefault="00085A3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C003B2" w:rsidRPr="004366B9" w:rsidRDefault="00C003B2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Модем</w:t>
            </w:r>
          </w:p>
        </w:tc>
        <w:tc>
          <w:tcPr>
            <w:tcW w:w="3118" w:type="dxa"/>
          </w:tcPr>
          <w:p w:rsidR="00C003B2" w:rsidRPr="004366B9" w:rsidRDefault="00B47DC8" w:rsidP="00B47DC8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специалиста</w:t>
            </w:r>
          </w:p>
        </w:tc>
        <w:tc>
          <w:tcPr>
            <w:tcW w:w="2268" w:type="dxa"/>
          </w:tcPr>
          <w:p w:rsidR="00C003B2" w:rsidRPr="004366B9" w:rsidRDefault="00B47DC8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1 500,00</w:t>
            </w:r>
          </w:p>
        </w:tc>
      </w:tr>
      <w:tr w:rsidR="00C003B2" w:rsidRPr="004366B9" w:rsidTr="004366B9">
        <w:tc>
          <w:tcPr>
            <w:tcW w:w="709" w:type="dxa"/>
          </w:tcPr>
          <w:p w:rsidR="00C003B2" w:rsidRPr="004366B9" w:rsidRDefault="00085A3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:rsidR="00C003B2" w:rsidRPr="004366B9" w:rsidRDefault="00B47DC8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М</w:t>
            </w:r>
            <w:r w:rsidR="00C003B2" w:rsidRPr="004366B9">
              <w:rPr>
                <w:color w:val="000000"/>
                <w:sz w:val="22"/>
                <w:szCs w:val="22"/>
              </w:rPr>
              <w:t>ышь</w:t>
            </w:r>
          </w:p>
        </w:tc>
        <w:tc>
          <w:tcPr>
            <w:tcW w:w="3118" w:type="dxa"/>
          </w:tcPr>
          <w:p w:rsidR="00C003B2" w:rsidRPr="004366B9" w:rsidRDefault="00B47DC8" w:rsidP="00B47DC8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специалиста</w:t>
            </w:r>
          </w:p>
        </w:tc>
        <w:tc>
          <w:tcPr>
            <w:tcW w:w="2268" w:type="dxa"/>
          </w:tcPr>
          <w:p w:rsidR="00C003B2" w:rsidRPr="004366B9" w:rsidRDefault="00B47DC8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900,00</w:t>
            </w:r>
          </w:p>
        </w:tc>
      </w:tr>
      <w:tr w:rsidR="00C003B2" w:rsidRPr="004366B9" w:rsidTr="004366B9">
        <w:tc>
          <w:tcPr>
            <w:tcW w:w="709" w:type="dxa"/>
          </w:tcPr>
          <w:p w:rsidR="00C003B2" w:rsidRPr="004366B9" w:rsidRDefault="00085A3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53" w:type="dxa"/>
          </w:tcPr>
          <w:p w:rsidR="00C003B2" w:rsidRPr="004366B9" w:rsidRDefault="00C003B2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Сетевые фильтры и удлинители</w:t>
            </w:r>
          </w:p>
        </w:tc>
        <w:tc>
          <w:tcPr>
            <w:tcW w:w="3118" w:type="dxa"/>
          </w:tcPr>
          <w:p w:rsidR="00C003B2" w:rsidRPr="004366B9" w:rsidRDefault="00B47DC8" w:rsidP="00B47DC8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кабинет</w:t>
            </w:r>
          </w:p>
        </w:tc>
        <w:tc>
          <w:tcPr>
            <w:tcW w:w="2268" w:type="dxa"/>
          </w:tcPr>
          <w:p w:rsidR="00C003B2" w:rsidRPr="004366B9" w:rsidRDefault="00B47DC8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2 000,00</w:t>
            </w:r>
          </w:p>
        </w:tc>
      </w:tr>
      <w:tr w:rsidR="00C003B2" w:rsidRPr="004366B9" w:rsidTr="004366B9">
        <w:tc>
          <w:tcPr>
            <w:tcW w:w="709" w:type="dxa"/>
          </w:tcPr>
          <w:p w:rsidR="00C003B2" w:rsidRPr="004366B9" w:rsidRDefault="00085A3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53" w:type="dxa"/>
          </w:tcPr>
          <w:p w:rsidR="00C003B2" w:rsidRPr="004366B9" w:rsidRDefault="00C003B2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Гарнитуры компьютерные (Наушники, микрофоны, гарнитуры)</w:t>
            </w:r>
          </w:p>
        </w:tc>
        <w:tc>
          <w:tcPr>
            <w:tcW w:w="3118" w:type="dxa"/>
          </w:tcPr>
          <w:p w:rsidR="00C003B2" w:rsidRPr="004366B9" w:rsidRDefault="00B47DC8" w:rsidP="00B47DC8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2268" w:type="dxa"/>
          </w:tcPr>
          <w:p w:rsidR="00C003B2" w:rsidRPr="004366B9" w:rsidRDefault="00B47DC8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2 500,00</w:t>
            </w:r>
          </w:p>
        </w:tc>
      </w:tr>
      <w:tr w:rsidR="00B47DC8" w:rsidRPr="004366B9" w:rsidTr="004366B9">
        <w:tc>
          <w:tcPr>
            <w:tcW w:w="709" w:type="dxa"/>
          </w:tcPr>
          <w:p w:rsidR="00B47DC8" w:rsidRPr="004366B9" w:rsidRDefault="00085A3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3" w:type="dxa"/>
          </w:tcPr>
          <w:p w:rsidR="00B47DC8" w:rsidRPr="004366B9" w:rsidRDefault="00B47DC8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Диски, CD R/RW</w:t>
            </w:r>
          </w:p>
        </w:tc>
        <w:tc>
          <w:tcPr>
            <w:tcW w:w="3118" w:type="dxa"/>
          </w:tcPr>
          <w:p w:rsidR="00B47DC8" w:rsidRPr="004366B9" w:rsidRDefault="00B47DC8" w:rsidP="00B47DC8">
            <w:pPr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специалиста</w:t>
            </w:r>
          </w:p>
        </w:tc>
        <w:tc>
          <w:tcPr>
            <w:tcW w:w="2268" w:type="dxa"/>
          </w:tcPr>
          <w:p w:rsidR="00B47DC8" w:rsidRPr="004366B9" w:rsidRDefault="00B47DC8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70,00</w:t>
            </w:r>
          </w:p>
        </w:tc>
      </w:tr>
      <w:tr w:rsidR="00B47DC8" w:rsidRPr="004366B9" w:rsidTr="004366B9">
        <w:tc>
          <w:tcPr>
            <w:tcW w:w="709" w:type="dxa"/>
          </w:tcPr>
          <w:p w:rsidR="00B47DC8" w:rsidRPr="004366B9" w:rsidRDefault="00085A3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3" w:type="dxa"/>
          </w:tcPr>
          <w:p w:rsidR="00B47DC8" w:rsidRPr="004366B9" w:rsidRDefault="00B47DC8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DVD±R/RW</w:t>
            </w:r>
          </w:p>
        </w:tc>
        <w:tc>
          <w:tcPr>
            <w:tcW w:w="3118" w:type="dxa"/>
          </w:tcPr>
          <w:p w:rsidR="00B47DC8" w:rsidRPr="004366B9" w:rsidRDefault="00B47DC8" w:rsidP="00B47DC8">
            <w:pPr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специалиста</w:t>
            </w:r>
          </w:p>
        </w:tc>
        <w:tc>
          <w:tcPr>
            <w:tcW w:w="2268" w:type="dxa"/>
          </w:tcPr>
          <w:p w:rsidR="00B47DC8" w:rsidRPr="004366B9" w:rsidRDefault="00B47DC8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80,00</w:t>
            </w:r>
          </w:p>
        </w:tc>
      </w:tr>
      <w:tr w:rsidR="00B47DC8" w:rsidRPr="004366B9" w:rsidTr="004366B9">
        <w:tc>
          <w:tcPr>
            <w:tcW w:w="709" w:type="dxa"/>
          </w:tcPr>
          <w:p w:rsidR="00B47DC8" w:rsidRPr="004366B9" w:rsidRDefault="00085A3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3" w:type="dxa"/>
          </w:tcPr>
          <w:p w:rsidR="00B47DC8" w:rsidRPr="004366B9" w:rsidRDefault="00B47DC8" w:rsidP="002C789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366B9">
              <w:rPr>
                <w:color w:val="000000"/>
                <w:sz w:val="22"/>
                <w:szCs w:val="22"/>
              </w:rPr>
              <w:t>Флеш</w:t>
            </w:r>
            <w:proofErr w:type="spellEnd"/>
            <w:r w:rsidRPr="004366B9">
              <w:rPr>
                <w:color w:val="000000"/>
                <w:sz w:val="22"/>
                <w:szCs w:val="22"/>
              </w:rPr>
              <w:t xml:space="preserve"> накопители и карты памяти</w:t>
            </w:r>
          </w:p>
        </w:tc>
        <w:tc>
          <w:tcPr>
            <w:tcW w:w="3118" w:type="dxa"/>
          </w:tcPr>
          <w:p w:rsidR="00B47DC8" w:rsidRPr="004366B9" w:rsidRDefault="00B47DC8" w:rsidP="00B47DC8">
            <w:pPr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специалиста</w:t>
            </w:r>
          </w:p>
        </w:tc>
        <w:tc>
          <w:tcPr>
            <w:tcW w:w="2268" w:type="dxa"/>
          </w:tcPr>
          <w:p w:rsidR="00B47DC8" w:rsidRPr="004366B9" w:rsidRDefault="00B47DC8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1 500,00</w:t>
            </w:r>
          </w:p>
        </w:tc>
      </w:tr>
      <w:tr w:rsidR="00C003B2" w:rsidRPr="004366B9" w:rsidTr="004366B9">
        <w:tc>
          <w:tcPr>
            <w:tcW w:w="709" w:type="dxa"/>
          </w:tcPr>
          <w:p w:rsidR="00C003B2" w:rsidRPr="004366B9" w:rsidRDefault="00085A3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3" w:type="dxa"/>
          </w:tcPr>
          <w:p w:rsidR="00C003B2" w:rsidRPr="004366B9" w:rsidRDefault="00C003B2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Клавиатуры проводные</w:t>
            </w:r>
          </w:p>
        </w:tc>
        <w:tc>
          <w:tcPr>
            <w:tcW w:w="3118" w:type="dxa"/>
          </w:tcPr>
          <w:p w:rsidR="00C003B2" w:rsidRPr="004366B9" w:rsidRDefault="00B47DC8" w:rsidP="00B47DC8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2268" w:type="dxa"/>
          </w:tcPr>
          <w:p w:rsidR="00C003B2" w:rsidRPr="004366B9" w:rsidRDefault="00B47DC8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1 500,00</w:t>
            </w:r>
          </w:p>
        </w:tc>
      </w:tr>
      <w:tr w:rsidR="00C003B2" w:rsidRPr="004366B9" w:rsidTr="004366B9">
        <w:tc>
          <w:tcPr>
            <w:tcW w:w="709" w:type="dxa"/>
          </w:tcPr>
          <w:p w:rsidR="00C003B2" w:rsidRPr="004366B9" w:rsidRDefault="00085A3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253" w:type="dxa"/>
          </w:tcPr>
          <w:p w:rsidR="00C003B2" w:rsidRPr="004366B9" w:rsidRDefault="00C003B2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Коврики для мыши</w:t>
            </w:r>
          </w:p>
        </w:tc>
        <w:tc>
          <w:tcPr>
            <w:tcW w:w="3118" w:type="dxa"/>
          </w:tcPr>
          <w:p w:rsidR="00C003B2" w:rsidRPr="004366B9" w:rsidRDefault="00B47DC8" w:rsidP="00B47DC8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специалиста</w:t>
            </w:r>
          </w:p>
        </w:tc>
        <w:tc>
          <w:tcPr>
            <w:tcW w:w="2268" w:type="dxa"/>
          </w:tcPr>
          <w:p w:rsidR="00C003B2" w:rsidRPr="004366B9" w:rsidRDefault="00B47DC8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500,00</w:t>
            </w:r>
          </w:p>
        </w:tc>
      </w:tr>
      <w:tr w:rsidR="00C003B2" w:rsidRPr="004366B9" w:rsidTr="004366B9">
        <w:tc>
          <w:tcPr>
            <w:tcW w:w="709" w:type="dxa"/>
          </w:tcPr>
          <w:p w:rsidR="00C003B2" w:rsidRPr="004366B9" w:rsidRDefault="00085A3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3" w:type="dxa"/>
          </w:tcPr>
          <w:p w:rsidR="00C003B2" w:rsidRPr="004366B9" w:rsidRDefault="00C003B2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Шнуры, кабели, разветвители USB</w:t>
            </w:r>
          </w:p>
        </w:tc>
        <w:tc>
          <w:tcPr>
            <w:tcW w:w="3118" w:type="dxa"/>
          </w:tcPr>
          <w:p w:rsidR="00C003B2" w:rsidRPr="004366B9" w:rsidRDefault="00B47DC8" w:rsidP="00B47DC8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1 ПК (ноутбук)</w:t>
            </w:r>
          </w:p>
        </w:tc>
        <w:tc>
          <w:tcPr>
            <w:tcW w:w="2268" w:type="dxa"/>
          </w:tcPr>
          <w:p w:rsidR="00C003B2" w:rsidRPr="004366B9" w:rsidRDefault="00B47DC8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600,00</w:t>
            </w:r>
          </w:p>
        </w:tc>
      </w:tr>
      <w:tr w:rsidR="00C003B2" w:rsidRPr="004366B9" w:rsidTr="004366B9">
        <w:tc>
          <w:tcPr>
            <w:tcW w:w="709" w:type="dxa"/>
          </w:tcPr>
          <w:p w:rsidR="00C003B2" w:rsidRPr="004366B9" w:rsidRDefault="00085A3A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3" w:type="dxa"/>
          </w:tcPr>
          <w:p w:rsidR="00C003B2" w:rsidRPr="004366B9" w:rsidRDefault="00C003B2" w:rsidP="002C789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 xml:space="preserve">Картридж </w:t>
            </w:r>
          </w:p>
        </w:tc>
        <w:tc>
          <w:tcPr>
            <w:tcW w:w="3118" w:type="dxa"/>
          </w:tcPr>
          <w:p w:rsidR="00C003B2" w:rsidRPr="004366B9" w:rsidRDefault="00B47DC8" w:rsidP="00B47DC8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1 устройство</w:t>
            </w:r>
          </w:p>
        </w:tc>
        <w:tc>
          <w:tcPr>
            <w:tcW w:w="2268" w:type="dxa"/>
          </w:tcPr>
          <w:p w:rsidR="00C003B2" w:rsidRPr="004366B9" w:rsidRDefault="00B47DC8" w:rsidP="002C789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8 000,00</w:t>
            </w:r>
          </w:p>
        </w:tc>
      </w:tr>
    </w:tbl>
    <w:p w:rsidR="004B166D" w:rsidRDefault="004B166D" w:rsidP="006D7CDC"/>
    <w:p w:rsidR="00421C46" w:rsidRPr="006B7473" w:rsidRDefault="00421C46" w:rsidP="006B7473">
      <w:pPr>
        <w:jc w:val="center"/>
        <w:rPr>
          <w:b/>
        </w:rPr>
      </w:pPr>
      <w:r w:rsidRPr="006B7473">
        <w:rPr>
          <w:b/>
        </w:rPr>
        <w:t>II. Прочие затраты</w:t>
      </w:r>
    </w:p>
    <w:p w:rsidR="00421C46" w:rsidRDefault="00421C46" w:rsidP="006D7CDC"/>
    <w:p w:rsidR="00421C46" w:rsidRPr="006B7473" w:rsidRDefault="00421C46" w:rsidP="006B7473">
      <w:pPr>
        <w:jc w:val="center"/>
        <w:rPr>
          <w:b/>
        </w:rPr>
      </w:pPr>
      <w:r w:rsidRPr="006B7473">
        <w:rPr>
          <w:b/>
        </w:rPr>
        <w:t>Затраты на транспортные услуги</w:t>
      </w:r>
    </w:p>
    <w:p w:rsidR="00421C46" w:rsidRDefault="00421C46" w:rsidP="006B7473">
      <w:pPr>
        <w:jc w:val="center"/>
        <w:rPr>
          <w:b/>
        </w:rPr>
      </w:pPr>
    </w:p>
    <w:p w:rsidR="006B7473" w:rsidRDefault="006B7473" w:rsidP="006B7473">
      <w:pPr>
        <w:jc w:val="both"/>
      </w:pPr>
      <w:r>
        <w:t xml:space="preserve">5. </w:t>
      </w:r>
      <w:r w:rsidRPr="006B7473">
        <w:t>Нормативы затрат</w:t>
      </w:r>
      <w:r w:rsidRPr="003E5752">
        <w:t xml:space="preserve"> по договору об оказании услуг перевозки (транспортировки) грузов</w:t>
      </w:r>
    </w:p>
    <w:p w:rsidR="006B7473" w:rsidRPr="006B7473" w:rsidRDefault="006B7473" w:rsidP="006B7473">
      <w:pPr>
        <w:jc w:val="both"/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268"/>
        <w:gridCol w:w="2722"/>
      </w:tblGrid>
      <w:tr w:rsidR="00085A3A" w:rsidRPr="004366B9" w:rsidTr="004366B9">
        <w:tc>
          <w:tcPr>
            <w:tcW w:w="675" w:type="dxa"/>
          </w:tcPr>
          <w:p w:rsidR="00085A3A" w:rsidRPr="004366B9" w:rsidRDefault="00085A3A" w:rsidP="009E5D5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№ п/п</w:t>
            </w:r>
          </w:p>
        </w:tc>
        <w:tc>
          <w:tcPr>
            <w:tcW w:w="4678" w:type="dxa"/>
          </w:tcPr>
          <w:p w:rsidR="00085A3A" w:rsidRPr="004366B9" w:rsidRDefault="00085A3A" w:rsidP="00085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6B9"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2268" w:type="dxa"/>
          </w:tcPr>
          <w:p w:rsidR="00085A3A" w:rsidRPr="004366B9" w:rsidRDefault="00085A3A" w:rsidP="00085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6B9">
              <w:rPr>
                <w:rFonts w:ascii="Times New Roman" w:hAnsi="Times New Roman" w:cs="Times New Roman"/>
                <w:sz w:val="22"/>
                <w:szCs w:val="22"/>
              </w:rPr>
              <w:t>Предельная потребность</w:t>
            </w:r>
            <w:r w:rsidR="007801C2">
              <w:rPr>
                <w:rFonts w:ascii="Times New Roman" w:hAnsi="Times New Roman" w:cs="Times New Roman"/>
                <w:sz w:val="22"/>
                <w:szCs w:val="22"/>
              </w:rPr>
              <w:t xml:space="preserve"> в год</w:t>
            </w:r>
          </w:p>
        </w:tc>
        <w:tc>
          <w:tcPr>
            <w:tcW w:w="2722" w:type="dxa"/>
          </w:tcPr>
          <w:p w:rsidR="00085A3A" w:rsidRPr="004366B9" w:rsidRDefault="00AC2677" w:rsidP="00085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6B9">
              <w:rPr>
                <w:rFonts w:ascii="Times New Roman" w:hAnsi="Times New Roman" w:cs="Times New Roman"/>
                <w:sz w:val="22"/>
                <w:szCs w:val="22"/>
              </w:rPr>
              <w:t>Норматив расхода в год</w:t>
            </w:r>
            <w:r w:rsidR="00085A3A" w:rsidRPr="004366B9">
              <w:rPr>
                <w:rFonts w:ascii="Times New Roman" w:hAnsi="Times New Roman" w:cs="Times New Roman"/>
                <w:sz w:val="22"/>
                <w:szCs w:val="22"/>
              </w:rPr>
              <w:t>, руб.</w:t>
            </w:r>
          </w:p>
        </w:tc>
      </w:tr>
      <w:tr w:rsidR="00085A3A" w:rsidRPr="004366B9" w:rsidTr="004366B9">
        <w:tc>
          <w:tcPr>
            <w:tcW w:w="675" w:type="dxa"/>
          </w:tcPr>
          <w:p w:rsidR="00085A3A" w:rsidRPr="004366B9" w:rsidRDefault="00085A3A" w:rsidP="009E5D5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085A3A" w:rsidRPr="004366B9" w:rsidRDefault="00085A3A" w:rsidP="009E5D5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085A3A" w:rsidRPr="004366B9" w:rsidRDefault="00085A3A" w:rsidP="009E5D5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2722" w:type="dxa"/>
          </w:tcPr>
          <w:p w:rsidR="00085A3A" w:rsidRPr="004366B9" w:rsidRDefault="00085A3A" w:rsidP="009E5D5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4</w:t>
            </w:r>
          </w:p>
        </w:tc>
      </w:tr>
      <w:tr w:rsidR="00085A3A" w:rsidRPr="004366B9" w:rsidTr="004366B9">
        <w:tc>
          <w:tcPr>
            <w:tcW w:w="675" w:type="dxa"/>
          </w:tcPr>
          <w:p w:rsidR="00085A3A" w:rsidRPr="004366B9" w:rsidRDefault="00085A3A" w:rsidP="009E5D5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085A3A" w:rsidRPr="004366B9" w:rsidRDefault="006B7473" w:rsidP="006B7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Перевозка (транспортировка</w:t>
            </w:r>
            <w:r w:rsidR="00085A3A" w:rsidRPr="004366B9">
              <w:rPr>
                <w:sz w:val="22"/>
                <w:szCs w:val="22"/>
              </w:rPr>
              <w:t>) грузов</w:t>
            </w:r>
          </w:p>
        </w:tc>
        <w:tc>
          <w:tcPr>
            <w:tcW w:w="2268" w:type="dxa"/>
          </w:tcPr>
          <w:p w:rsidR="00085A3A" w:rsidRPr="004366B9" w:rsidRDefault="00AC2677" w:rsidP="009E5D5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2</w:t>
            </w:r>
          </w:p>
        </w:tc>
        <w:tc>
          <w:tcPr>
            <w:tcW w:w="2722" w:type="dxa"/>
          </w:tcPr>
          <w:p w:rsidR="00085A3A" w:rsidRPr="004366B9" w:rsidRDefault="00AC2677" w:rsidP="009E5D5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Не более 15 000,00 </w:t>
            </w:r>
          </w:p>
        </w:tc>
      </w:tr>
    </w:tbl>
    <w:p w:rsidR="00085A3A" w:rsidRDefault="00085A3A" w:rsidP="009E5D5D">
      <w:pPr>
        <w:jc w:val="center"/>
      </w:pPr>
    </w:p>
    <w:p w:rsidR="006B7473" w:rsidRPr="006B7473" w:rsidRDefault="006B7473" w:rsidP="009E5D5D">
      <w:pPr>
        <w:jc w:val="center"/>
        <w:rPr>
          <w:b/>
        </w:rPr>
      </w:pPr>
      <w:r w:rsidRPr="006B7473">
        <w:rPr>
          <w:b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4366B9" w:rsidRPr="004366B9" w:rsidRDefault="004366B9" w:rsidP="004366B9">
      <w:bookmarkStart w:id="4" w:name="sub_110203"/>
      <w:bookmarkStart w:id="5" w:name="sub_110204"/>
    </w:p>
    <w:bookmarkEnd w:id="4"/>
    <w:p w:rsidR="004366B9" w:rsidRDefault="006B7473" w:rsidP="006B7473">
      <w:pPr>
        <w:pStyle w:val="afc"/>
        <w:tabs>
          <w:tab w:val="left" w:pos="1139"/>
        </w:tabs>
        <w:ind w:left="0"/>
        <w:jc w:val="both"/>
      </w:pPr>
      <w:r>
        <w:t xml:space="preserve">6. </w:t>
      </w:r>
      <w:r w:rsidR="004366B9" w:rsidRPr="004366B9">
        <w:t xml:space="preserve">Нормативы </w:t>
      </w:r>
      <w:r>
        <w:t xml:space="preserve">затрат </w:t>
      </w:r>
      <w:r w:rsidR="004366B9" w:rsidRPr="004366B9">
        <w:t xml:space="preserve">на проезд и </w:t>
      </w:r>
      <w:proofErr w:type="spellStart"/>
      <w:r w:rsidR="004366B9" w:rsidRPr="004366B9">
        <w:t>найм</w:t>
      </w:r>
      <w:proofErr w:type="spellEnd"/>
      <w:r w:rsidR="004366B9" w:rsidRPr="004366B9">
        <w:t xml:space="preserve"> жилого помещения в связи с командированием работников</w:t>
      </w:r>
    </w:p>
    <w:p w:rsidR="004366B9" w:rsidRPr="004366B9" w:rsidRDefault="004366B9" w:rsidP="004366B9">
      <w:pPr>
        <w:pStyle w:val="afc"/>
        <w:tabs>
          <w:tab w:val="left" w:pos="1139"/>
        </w:tabs>
        <w:ind w:left="0"/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102"/>
        <w:gridCol w:w="4395"/>
      </w:tblGrid>
      <w:tr w:rsidR="004366B9" w:rsidRPr="004366B9" w:rsidTr="004366B9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B9" w:rsidRPr="004366B9" w:rsidRDefault="004366B9" w:rsidP="002C789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B9" w:rsidRPr="004366B9" w:rsidRDefault="004366B9" w:rsidP="004366B9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B9" w:rsidRPr="004366B9" w:rsidRDefault="004366B9" w:rsidP="004366B9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 xml:space="preserve">Предельная стоимость проезда, </w:t>
            </w:r>
            <w:r>
              <w:rPr>
                <w:color w:val="000000"/>
                <w:sz w:val="22"/>
                <w:szCs w:val="22"/>
              </w:rPr>
              <w:t>проживания на 1 работника</w:t>
            </w:r>
          </w:p>
        </w:tc>
      </w:tr>
      <w:tr w:rsidR="001C20EB" w:rsidRPr="004366B9" w:rsidTr="004366B9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EB" w:rsidRPr="004366B9" w:rsidRDefault="001C20EB" w:rsidP="002C78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EB" w:rsidRPr="004366B9" w:rsidRDefault="001C20EB" w:rsidP="004366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EB" w:rsidRPr="004366B9" w:rsidRDefault="001C20EB" w:rsidP="004366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4366B9" w:rsidRPr="004366B9" w:rsidTr="00B54FEF">
        <w:trPr>
          <w:trHeight w:val="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B9" w:rsidRPr="004366B9" w:rsidRDefault="004366B9" w:rsidP="004366B9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tbl>
            <w:tblPr>
              <w:tblW w:w="485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853"/>
            </w:tblGrid>
            <w:tr w:rsidR="004366B9" w:rsidRPr="004366B9" w:rsidTr="00B54FEF">
              <w:trPr>
                <w:trHeight w:val="23"/>
              </w:trPr>
              <w:tc>
                <w:tcPr>
                  <w:tcW w:w="4853" w:type="dxa"/>
                </w:tcPr>
                <w:p w:rsidR="004366B9" w:rsidRPr="004366B9" w:rsidRDefault="004366B9" w:rsidP="0039691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Оплата расходов связанных с проездом, в связи с командированием работников</w:t>
                  </w:r>
                </w:p>
              </w:tc>
            </w:tr>
          </w:tbl>
          <w:p w:rsidR="004366B9" w:rsidRPr="004366B9" w:rsidRDefault="004366B9" w:rsidP="00B54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B9" w:rsidRPr="004366B9" w:rsidRDefault="004366B9" w:rsidP="00B54FEF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Фактическая стоимость проездного билета</w:t>
            </w:r>
          </w:p>
        </w:tc>
      </w:tr>
      <w:tr w:rsidR="004366B9" w:rsidRPr="004366B9" w:rsidTr="004366B9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B9" w:rsidRPr="004366B9" w:rsidRDefault="004366B9" w:rsidP="002C7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B9" w:rsidRPr="004366B9" w:rsidRDefault="00B54FEF" w:rsidP="00B54F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4FEF">
              <w:rPr>
                <w:sz w:val="22"/>
                <w:szCs w:val="22"/>
              </w:rPr>
              <w:t xml:space="preserve">Оплата расходов связанных с </w:t>
            </w:r>
            <w:r>
              <w:rPr>
                <w:sz w:val="22"/>
                <w:szCs w:val="22"/>
              </w:rPr>
              <w:t>наймом жилья</w:t>
            </w:r>
            <w:r w:rsidRPr="00B54FEF">
              <w:rPr>
                <w:sz w:val="22"/>
                <w:szCs w:val="22"/>
              </w:rPr>
              <w:t>, в связи с командированием работников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6B9" w:rsidRPr="004366B9" w:rsidRDefault="00B54FEF" w:rsidP="00B54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1 000,00 руб./сутки</w:t>
            </w:r>
          </w:p>
        </w:tc>
      </w:tr>
      <w:bookmarkEnd w:id="5"/>
    </w:tbl>
    <w:p w:rsidR="006B7473" w:rsidRDefault="006B7473" w:rsidP="006D7CDC"/>
    <w:p w:rsidR="006D7CDC" w:rsidRPr="006B7473" w:rsidRDefault="006B7473" w:rsidP="006B7473">
      <w:pPr>
        <w:jc w:val="center"/>
        <w:rPr>
          <w:b/>
        </w:rPr>
      </w:pPr>
      <w:r w:rsidRPr="006B7473">
        <w:rPr>
          <w:b/>
        </w:rPr>
        <w:t>Затраты на коммунальные услуги</w:t>
      </w:r>
    </w:p>
    <w:p w:rsidR="006B7473" w:rsidRDefault="006B7473" w:rsidP="006D7CDC"/>
    <w:p w:rsidR="006B7473" w:rsidRDefault="006B7473" w:rsidP="006B7473">
      <w:pPr>
        <w:jc w:val="both"/>
      </w:pPr>
      <w:r>
        <w:t xml:space="preserve">7. </w:t>
      </w:r>
      <w:r w:rsidRPr="006B7473">
        <w:t>Нормативы затрат</w:t>
      </w:r>
      <w:r w:rsidRPr="003E5752">
        <w:t xml:space="preserve"> на электроснабжение</w:t>
      </w:r>
    </w:p>
    <w:p w:rsidR="006B7473" w:rsidRPr="00E73A04" w:rsidRDefault="006B7473" w:rsidP="006B7473">
      <w:pPr>
        <w:jc w:val="both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410"/>
        <w:gridCol w:w="2376"/>
        <w:gridCol w:w="4711"/>
      </w:tblGrid>
      <w:tr w:rsidR="006D7CDC" w:rsidRPr="002E7769" w:rsidTr="002E7769">
        <w:tc>
          <w:tcPr>
            <w:tcW w:w="851" w:type="dxa"/>
          </w:tcPr>
          <w:p w:rsidR="006D7CDC" w:rsidRPr="002E7769" w:rsidRDefault="007A7CF9" w:rsidP="007A7C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2E7769" w:rsidRPr="002E7769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2410" w:type="dxa"/>
          </w:tcPr>
          <w:p w:rsidR="006D7CDC" w:rsidRPr="002E7769" w:rsidRDefault="006D7CDC" w:rsidP="002E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2376" w:type="dxa"/>
          </w:tcPr>
          <w:p w:rsidR="006D7CDC" w:rsidRPr="002E7769" w:rsidRDefault="006D7CDC" w:rsidP="002E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Предельная потребность</w:t>
            </w:r>
          </w:p>
        </w:tc>
        <w:tc>
          <w:tcPr>
            <w:tcW w:w="4711" w:type="dxa"/>
          </w:tcPr>
          <w:p w:rsidR="006D7CDC" w:rsidRPr="002E7769" w:rsidRDefault="006D7CDC" w:rsidP="002E77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Стоимость 1 единицы, руб.</w:t>
            </w:r>
          </w:p>
        </w:tc>
      </w:tr>
      <w:tr w:rsidR="006D7CDC" w:rsidRPr="002E7769" w:rsidTr="002E7769">
        <w:tc>
          <w:tcPr>
            <w:tcW w:w="851" w:type="dxa"/>
          </w:tcPr>
          <w:p w:rsidR="006D7CDC" w:rsidRPr="002E7769" w:rsidRDefault="006D7CDC" w:rsidP="007A7C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6D7CDC" w:rsidRPr="002E7769" w:rsidRDefault="006D7CDC" w:rsidP="00BD3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6D7CDC" w:rsidRPr="002E7769" w:rsidRDefault="006D7CDC" w:rsidP="00BD3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11" w:type="dxa"/>
          </w:tcPr>
          <w:p w:rsidR="006D7CDC" w:rsidRPr="002E7769" w:rsidRDefault="006D7CDC" w:rsidP="00BD3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D7CDC" w:rsidRPr="002E7769" w:rsidTr="002E7769">
        <w:tc>
          <w:tcPr>
            <w:tcW w:w="851" w:type="dxa"/>
          </w:tcPr>
          <w:p w:rsidR="006D7CDC" w:rsidRPr="002E7769" w:rsidRDefault="006D7CDC" w:rsidP="007A7C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6D7CDC" w:rsidRPr="002E7769" w:rsidRDefault="006D7CDC" w:rsidP="007A7C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Электроснабжение (Квтч)</w:t>
            </w:r>
          </w:p>
        </w:tc>
        <w:tc>
          <w:tcPr>
            <w:tcW w:w="2376" w:type="dxa"/>
          </w:tcPr>
          <w:p w:rsidR="006D7CDC" w:rsidRPr="002E7769" w:rsidRDefault="002E7769" w:rsidP="007A7CF9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 xml:space="preserve">Лимиты потребления в соответствии с постановлением Администрации </w:t>
            </w:r>
            <w:r w:rsidR="006B1DDD">
              <w:rPr>
                <w:rFonts w:ascii="Times New Roman" w:hAnsi="Times New Roman" w:cs="Times New Roman"/>
                <w:sz w:val="22"/>
                <w:szCs w:val="22"/>
              </w:rPr>
              <w:t>Нижнеиретского</w:t>
            </w: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711" w:type="dxa"/>
          </w:tcPr>
          <w:p w:rsidR="006D7CDC" w:rsidRPr="002E7769" w:rsidRDefault="006D7CDC" w:rsidP="00D203C6">
            <w:pPr>
              <w:jc w:val="both"/>
              <w:rPr>
                <w:sz w:val="22"/>
                <w:szCs w:val="22"/>
              </w:rPr>
            </w:pPr>
            <w:r w:rsidRPr="002E7769">
              <w:rPr>
                <w:sz w:val="22"/>
                <w:szCs w:val="22"/>
              </w:rPr>
              <w:t xml:space="preserve"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29.12.2011 г. </w:t>
            </w:r>
            <w:r w:rsidR="00D203C6" w:rsidRPr="002E7769">
              <w:rPr>
                <w:sz w:val="22"/>
                <w:szCs w:val="22"/>
              </w:rPr>
              <w:t xml:space="preserve">   </w:t>
            </w:r>
            <w:r w:rsidRPr="002E7769">
              <w:rPr>
                <w:sz w:val="22"/>
                <w:szCs w:val="22"/>
              </w:rPr>
              <w:t>№ 1179</w:t>
            </w:r>
          </w:p>
        </w:tc>
      </w:tr>
    </w:tbl>
    <w:p w:rsidR="006D7CDC" w:rsidRPr="00E73A04" w:rsidRDefault="006D7CDC" w:rsidP="009E5D5D">
      <w:pPr>
        <w:jc w:val="center"/>
      </w:pPr>
    </w:p>
    <w:p w:rsidR="00042A30" w:rsidRDefault="00042A30" w:rsidP="00972319">
      <w:pPr>
        <w:jc w:val="center"/>
        <w:rPr>
          <w:b/>
        </w:rPr>
      </w:pPr>
      <w:bookmarkStart w:id="6" w:name="sub_110207"/>
    </w:p>
    <w:p w:rsidR="00042A30" w:rsidRDefault="00042A30" w:rsidP="00042A30">
      <w:pPr>
        <w:pStyle w:val="1"/>
        <w:rPr>
          <w:spacing w:val="0"/>
          <w:sz w:val="24"/>
        </w:rPr>
      </w:pPr>
      <w:r>
        <w:rPr>
          <w:spacing w:val="0"/>
          <w:sz w:val="24"/>
        </w:rPr>
        <w:t xml:space="preserve">Затраты на аренду имущества для </w:t>
      </w:r>
      <w:r w:rsidRPr="00870E62">
        <w:rPr>
          <w:spacing w:val="0"/>
          <w:sz w:val="24"/>
        </w:rPr>
        <w:t>целей размещения оборудования</w:t>
      </w:r>
    </w:p>
    <w:p w:rsidR="00042A30" w:rsidRDefault="00042A30" w:rsidP="00042A3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30" w:rsidRDefault="00042A30" w:rsidP="00042A30">
      <w:pPr>
        <w:jc w:val="both"/>
      </w:pPr>
      <w:r>
        <w:t xml:space="preserve">8. </w:t>
      </w:r>
      <w:r w:rsidRPr="006B7473">
        <w:t>Нормативы затрат</w:t>
      </w:r>
      <w:r w:rsidRPr="003E5752">
        <w:t xml:space="preserve"> на </w:t>
      </w:r>
      <w:r>
        <w:t>аренду столбов под уличное освещение</w:t>
      </w:r>
    </w:p>
    <w:p w:rsidR="00042A30" w:rsidRPr="00E73A04" w:rsidRDefault="00042A30" w:rsidP="00042A30">
      <w:pPr>
        <w:jc w:val="both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245"/>
        <w:gridCol w:w="1843"/>
        <w:gridCol w:w="2409"/>
      </w:tblGrid>
      <w:tr w:rsidR="00042A30" w:rsidRPr="002E7769" w:rsidTr="00042A30">
        <w:tc>
          <w:tcPr>
            <w:tcW w:w="851" w:type="dxa"/>
          </w:tcPr>
          <w:p w:rsidR="00042A30" w:rsidRPr="002E7769" w:rsidRDefault="00042A30" w:rsidP="00E504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№  п/п</w:t>
            </w:r>
          </w:p>
        </w:tc>
        <w:tc>
          <w:tcPr>
            <w:tcW w:w="5245" w:type="dxa"/>
          </w:tcPr>
          <w:p w:rsidR="00042A30" w:rsidRPr="002E7769" w:rsidRDefault="00042A30" w:rsidP="0004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43" w:type="dxa"/>
          </w:tcPr>
          <w:p w:rsidR="00042A30" w:rsidRPr="00337CDB" w:rsidRDefault="00042A30" w:rsidP="00E5047A">
            <w:pPr>
              <w:jc w:val="center"/>
              <w:rPr>
                <w:sz w:val="22"/>
                <w:szCs w:val="22"/>
              </w:rPr>
            </w:pPr>
            <w:r w:rsidRPr="00337CDB">
              <w:rPr>
                <w:sz w:val="22"/>
                <w:szCs w:val="22"/>
              </w:rPr>
              <w:t xml:space="preserve">Предельное количество в год </w:t>
            </w:r>
          </w:p>
        </w:tc>
        <w:tc>
          <w:tcPr>
            <w:tcW w:w="2409" w:type="dxa"/>
          </w:tcPr>
          <w:p w:rsidR="00042A30" w:rsidRPr="00337CDB" w:rsidRDefault="00042A30" w:rsidP="00E5047A">
            <w:pPr>
              <w:jc w:val="center"/>
              <w:rPr>
                <w:sz w:val="22"/>
                <w:szCs w:val="22"/>
              </w:rPr>
            </w:pPr>
            <w:r w:rsidRPr="00337CDB">
              <w:rPr>
                <w:sz w:val="22"/>
                <w:szCs w:val="22"/>
              </w:rPr>
              <w:t>Норматив расходов в год</w:t>
            </w:r>
            <w:r>
              <w:rPr>
                <w:sz w:val="22"/>
                <w:szCs w:val="22"/>
              </w:rPr>
              <w:t>, руб.</w:t>
            </w:r>
          </w:p>
        </w:tc>
      </w:tr>
      <w:tr w:rsidR="00042A30" w:rsidRPr="002E7769" w:rsidTr="00042A30">
        <w:tc>
          <w:tcPr>
            <w:tcW w:w="851" w:type="dxa"/>
          </w:tcPr>
          <w:p w:rsidR="00042A30" w:rsidRPr="002E7769" w:rsidRDefault="00042A30" w:rsidP="00E504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042A30" w:rsidRPr="002E7769" w:rsidRDefault="00042A30" w:rsidP="00E504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42A30" w:rsidRPr="002E7769" w:rsidRDefault="00042A30" w:rsidP="00E504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042A30" w:rsidRPr="002E7769" w:rsidRDefault="00042A30" w:rsidP="00E504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42A30" w:rsidRPr="002E7769" w:rsidTr="00042A30">
        <w:tc>
          <w:tcPr>
            <w:tcW w:w="851" w:type="dxa"/>
          </w:tcPr>
          <w:p w:rsidR="00042A30" w:rsidRPr="002E7769" w:rsidRDefault="00042A30" w:rsidP="00E504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042A30" w:rsidRPr="002E7769" w:rsidRDefault="00042A30" w:rsidP="00042A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Аренда части электрических сетей (временное ограниченное пользование имуществом)</w:t>
            </w:r>
            <w:r w:rsidR="00762433">
              <w:rPr>
                <w:rFonts w:ascii="Times New Roman" w:hAnsi="Times New Roman" w:cs="Times New Roman"/>
                <w:sz w:val="22"/>
                <w:szCs w:val="22"/>
              </w:rPr>
              <w:t>, для целей размещения уличного освещения</w:t>
            </w:r>
          </w:p>
        </w:tc>
        <w:tc>
          <w:tcPr>
            <w:tcW w:w="1843" w:type="dxa"/>
          </w:tcPr>
          <w:p w:rsidR="00042A30" w:rsidRPr="002E7769" w:rsidRDefault="00042A30" w:rsidP="00E5047A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12 раз</w:t>
            </w:r>
          </w:p>
        </w:tc>
        <w:tc>
          <w:tcPr>
            <w:tcW w:w="2409" w:type="dxa"/>
          </w:tcPr>
          <w:p w:rsidR="00042A30" w:rsidRPr="002E7769" w:rsidRDefault="00042A30" w:rsidP="00E504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13 300,00 </w:t>
            </w:r>
          </w:p>
        </w:tc>
      </w:tr>
    </w:tbl>
    <w:p w:rsidR="00042A30" w:rsidRPr="00E73A04" w:rsidRDefault="00042A30" w:rsidP="00042A30">
      <w:pPr>
        <w:jc w:val="center"/>
      </w:pPr>
    </w:p>
    <w:p w:rsidR="00042A30" w:rsidRDefault="00042A30" w:rsidP="00042A3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30">
        <w:rPr>
          <w:rFonts w:ascii="Times New Roman" w:hAnsi="Times New Roman" w:cs="Times New Roman"/>
          <w:b/>
          <w:sz w:val="24"/>
          <w:szCs w:val="24"/>
        </w:rPr>
        <w:t xml:space="preserve">Затраты на содержание имущества, не отнесенные к затратам на содержание имущества в рамках затрат на информационно-коммуникационные технологии </w:t>
      </w:r>
    </w:p>
    <w:p w:rsidR="00042A30" w:rsidRDefault="00042A30" w:rsidP="00042A3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30" w:rsidRPr="00042A30" w:rsidRDefault="00042A30" w:rsidP="00042A3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42A30">
        <w:rPr>
          <w:rFonts w:ascii="Times New Roman" w:hAnsi="Times New Roman" w:cs="Times New Roman"/>
          <w:sz w:val="24"/>
          <w:szCs w:val="24"/>
        </w:rPr>
        <w:t>Нормативы финансовых затрат на капитальный ремонт, ремонт и содержание автомобильных дорог местного значения</w:t>
      </w:r>
    </w:p>
    <w:p w:rsidR="00042A30" w:rsidRPr="00254F0E" w:rsidRDefault="00042A30" w:rsidP="00042A3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Ind w:w="108" w:type="dxa"/>
        <w:tblLook w:val="01E0" w:firstRow="1" w:lastRow="1" w:firstColumn="1" w:lastColumn="1" w:noHBand="0" w:noVBand="0"/>
      </w:tblPr>
      <w:tblGrid>
        <w:gridCol w:w="723"/>
        <w:gridCol w:w="3968"/>
        <w:gridCol w:w="1505"/>
        <w:gridCol w:w="2309"/>
        <w:gridCol w:w="1650"/>
      </w:tblGrid>
      <w:tr w:rsidR="00042A30" w:rsidRPr="00A41C14" w:rsidTr="00E5047A">
        <w:tc>
          <w:tcPr>
            <w:tcW w:w="723" w:type="dxa"/>
          </w:tcPr>
          <w:p w:rsidR="00042A30" w:rsidRPr="00A41C14" w:rsidRDefault="00042A30" w:rsidP="00E504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968" w:type="dxa"/>
          </w:tcPr>
          <w:p w:rsidR="00042A30" w:rsidRPr="00A41C14" w:rsidRDefault="00042A30" w:rsidP="00E504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505" w:type="dxa"/>
          </w:tcPr>
          <w:p w:rsidR="00042A30" w:rsidRPr="00A41C14" w:rsidRDefault="00042A30" w:rsidP="00E504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2309" w:type="dxa"/>
          </w:tcPr>
          <w:p w:rsidR="00042A30" w:rsidRPr="00A41C14" w:rsidRDefault="00042A30" w:rsidP="00E504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160">
              <w:rPr>
                <w:rFonts w:ascii="Times New Roman" w:hAnsi="Times New Roman" w:cs="Times New Roman"/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1650" w:type="dxa"/>
          </w:tcPr>
          <w:p w:rsidR="00042A30" w:rsidRPr="00A41C14" w:rsidRDefault="00042A30" w:rsidP="00E504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Предельная стоимость, руб.*</w:t>
            </w:r>
          </w:p>
        </w:tc>
      </w:tr>
      <w:tr w:rsidR="00042A30" w:rsidRPr="00A41C14" w:rsidTr="00E5047A">
        <w:tc>
          <w:tcPr>
            <w:tcW w:w="723" w:type="dxa"/>
          </w:tcPr>
          <w:p w:rsidR="00042A30" w:rsidRPr="00A41C14" w:rsidRDefault="00042A30" w:rsidP="00E504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8" w:type="dxa"/>
          </w:tcPr>
          <w:p w:rsidR="00042A30" w:rsidRPr="00A41C14" w:rsidRDefault="00042A30" w:rsidP="00E504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05" w:type="dxa"/>
          </w:tcPr>
          <w:p w:rsidR="00042A30" w:rsidRPr="00A41C14" w:rsidRDefault="00042A30" w:rsidP="00E504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09" w:type="dxa"/>
          </w:tcPr>
          <w:p w:rsidR="00042A30" w:rsidRPr="004C7160" w:rsidRDefault="00042A30" w:rsidP="00E504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50" w:type="dxa"/>
          </w:tcPr>
          <w:p w:rsidR="00042A30" w:rsidRPr="00A41C14" w:rsidRDefault="00042A30" w:rsidP="00E504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42A30" w:rsidRPr="00A41C14" w:rsidTr="00E5047A">
        <w:trPr>
          <w:trHeight w:val="557"/>
        </w:trPr>
        <w:tc>
          <w:tcPr>
            <w:tcW w:w="723" w:type="dxa"/>
          </w:tcPr>
          <w:p w:rsidR="00042A30" w:rsidRPr="00A41C14" w:rsidRDefault="00042A30" w:rsidP="00E504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68" w:type="dxa"/>
          </w:tcPr>
          <w:p w:rsidR="00042A30" w:rsidRPr="00A41C14" w:rsidRDefault="00042A30" w:rsidP="00E504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Капитальный ремонт автомобильных дорог</w:t>
            </w:r>
          </w:p>
        </w:tc>
        <w:tc>
          <w:tcPr>
            <w:tcW w:w="1505" w:type="dxa"/>
          </w:tcPr>
          <w:p w:rsidR="00042A30" w:rsidRPr="00A41C14" w:rsidRDefault="00042A30" w:rsidP="00E504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кв м</w:t>
            </w:r>
          </w:p>
        </w:tc>
        <w:tc>
          <w:tcPr>
            <w:tcW w:w="2309" w:type="dxa"/>
          </w:tcPr>
          <w:p w:rsidR="00042A30" w:rsidRPr="00A41C14" w:rsidRDefault="00042A30" w:rsidP="00E5047A">
            <w:pPr>
              <w:jc w:val="center"/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50" w:type="dxa"/>
          </w:tcPr>
          <w:p w:rsidR="00042A30" w:rsidRPr="00A41C14" w:rsidRDefault="00042A30" w:rsidP="00E504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A30" w:rsidRPr="00A41C14" w:rsidTr="00E5047A">
        <w:trPr>
          <w:trHeight w:val="355"/>
        </w:trPr>
        <w:tc>
          <w:tcPr>
            <w:tcW w:w="723" w:type="dxa"/>
          </w:tcPr>
          <w:p w:rsidR="00042A30" w:rsidRPr="00A41C14" w:rsidRDefault="00042A30" w:rsidP="00E504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968" w:type="dxa"/>
          </w:tcPr>
          <w:p w:rsidR="00042A30" w:rsidRPr="00A41C14" w:rsidRDefault="00042A30" w:rsidP="00E504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емонт автомобильных дорог</w:t>
            </w:r>
          </w:p>
        </w:tc>
        <w:tc>
          <w:tcPr>
            <w:tcW w:w="1505" w:type="dxa"/>
          </w:tcPr>
          <w:p w:rsidR="00042A30" w:rsidRPr="00A41C14" w:rsidRDefault="00042A30" w:rsidP="00E5047A">
            <w:pPr>
              <w:jc w:val="center"/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>кв м</w:t>
            </w:r>
          </w:p>
        </w:tc>
        <w:tc>
          <w:tcPr>
            <w:tcW w:w="2309" w:type="dxa"/>
          </w:tcPr>
          <w:p w:rsidR="00042A30" w:rsidRPr="00A41C14" w:rsidRDefault="00042A30" w:rsidP="00E5047A">
            <w:pPr>
              <w:jc w:val="center"/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50" w:type="dxa"/>
          </w:tcPr>
          <w:p w:rsidR="00042A30" w:rsidRPr="00A41C14" w:rsidRDefault="00042A30" w:rsidP="00E504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A30" w:rsidRPr="00A41C14" w:rsidTr="00E5047A">
        <w:trPr>
          <w:trHeight w:val="328"/>
        </w:trPr>
        <w:tc>
          <w:tcPr>
            <w:tcW w:w="723" w:type="dxa"/>
          </w:tcPr>
          <w:p w:rsidR="00042A30" w:rsidRPr="00A41C14" w:rsidRDefault="00042A30" w:rsidP="00E504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968" w:type="dxa"/>
          </w:tcPr>
          <w:p w:rsidR="00042A30" w:rsidRPr="00A41C14" w:rsidRDefault="00042A30" w:rsidP="00E504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Грейдирование</w:t>
            </w:r>
            <w:proofErr w:type="spellEnd"/>
            <w:r w:rsidRPr="00A41C14">
              <w:rPr>
                <w:rFonts w:ascii="Times New Roman" w:hAnsi="Times New Roman" w:cs="Times New Roman"/>
                <w:sz w:val="22"/>
                <w:szCs w:val="22"/>
              </w:rPr>
              <w:t xml:space="preserve"> и профилирование автомобильных дорог</w:t>
            </w:r>
          </w:p>
        </w:tc>
        <w:tc>
          <w:tcPr>
            <w:tcW w:w="1505" w:type="dxa"/>
          </w:tcPr>
          <w:p w:rsidR="00042A30" w:rsidRPr="00A41C14" w:rsidRDefault="00042A30" w:rsidP="00E5047A">
            <w:pPr>
              <w:jc w:val="center"/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>кв м</w:t>
            </w:r>
          </w:p>
        </w:tc>
        <w:tc>
          <w:tcPr>
            <w:tcW w:w="2309" w:type="dxa"/>
          </w:tcPr>
          <w:p w:rsidR="00042A30" w:rsidRPr="00A41C14" w:rsidRDefault="00042A30" w:rsidP="00E5047A">
            <w:pPr>
              <w:jc w:val="center"/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50" w:type="dxa"/>
          </w:tcPr>
          <w:p w:rsidR="00042A30" w:rsidRPr="00A41C14" w:rsidRDefault="00042A30" w:rsidP="00E504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A30" w:rsidRPr="00A41C14" w:rsidTr="00E5047A">
        <w:trPr>
          <w:trHeight w:val="399"/>
        </w:trPr>
        <w:tc>
          <w:tcPr>
            <w:tcW w:w="723" w:type="dxa"/>
          </w:tcPr>
          <w:p w:rsidR="00042A30" w:rsidRPr="00A41C14" w:rsidRDefault="00042A30" w:rsidP="00E504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8" w:type="dxa"/>
          </w:tcPr>
          <w:p w:rsidR="00042A30" w:rsidRPr="00A41C14" w:rsidRDefault="00042A30" w:rsidP="00E504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Очистка дорог от снега</w:t>
            </w:r>
          </w:p>
        </w:tc>
        <w:tc>
          <w:tcPr>
            <w:tcW w:w="1505" w:type="dxa"/>
          </w:tcPr>
          <w:p w:rsidR="00042A30" w:rsidRPr="00A41C14" w:rsidRDefault="00042A30" w:rsidP="00E5047A">
            <w:pPr>
              <w:jc w:val="center"/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>кв м</w:t>
            </w:r>
          </w:p>
        </w:tc>
        <w:tc>
          <w:tcPr>
            <w:tcW w:w="2309" w:type="dxa"/>
          </w:tcPr>
          <w:p w:rsidR="00042A30" w:rsidRPr="00A41C14" w:rsidRDefault="00042A30" w:rsidP="00E504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650" w:type="dxa"/>
          </w:tcPr>
          <w:p w:rsidR="00042A30" w:rsidRPr="00A41C14" w:rsidRDefault="00042A30" w:rsidP="00E504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A30" w:rsidRPr="00A41C14" w:rsidTr="00E5047A">
        <w:trPr>
          <w:trHeight w:val="328"/>
        </w:trPr>
        <w:tc>
          <w:tcPr>
            <w:tcW w:w="723" w:type="dxa"/>
          </w:tcPr>
          <w:p w:rsidR="00042A30" w:rsidRPr="00A41C14" w:rsidRDefault="00042A30" w:rsidP="00E504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3968" w:type="dxa"/>
          </w:tcPr>
          <w:p w:rsidR="00042A30" w:rsidRPr="00A41C14" w:rsidRDefault="00042A30" w:rsidP="00E504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Приобретение дорожных знаков</w:t>
            </w:r>
          </w:p>
        </w:tc>
        <w:tc>
          <w:tcPr>
            <w:tcW w:w="1505" w:type="dxa"/>
          </w:tcPr>
          <w:p w:rsidR="00042A30" w:rsidRPr="00A41C14" w:rsidRDefault="00042A30" w:rsidP="00E504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309" w:type="dxa"/>
          </w:tcPr>
          <w:p w:rsidR="00042A30" w:rsidRPr="00A41C14" w:rsidRDefault="00042A30" w:rsidP="00E504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Один раз в год</w:t>
            </w:r>
          </w:p>
        </w:tc>
        <w:tc>
          <w:tcPr>
            <w:tcW w:w="1650" w:type="dxa"/>
          </w:tcPr>
          <w:p w:rsidR="00042A30" w:rsidRPr="00A41C14" w:rsidRDefault="00042A30" w:rsidP="00E504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42A30" w:rsidRPr="00254F0E" w:rsidRDefault="00042A30" w:rsidP="00042A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*Примечание: </w:t>
      </w:r>
      <w:r w:rsidRPr="00254F0E">
        <w:rPr>
          <w:rFonts w:ascii="Times New Roman" w:hAnsi="Times New Roman" w:cs="Times New Roman"/>
          <w:sz w:val="24"/>
          <w:szCs w:val="24"/>
        </w:rPr>
        <w:t xml:space="preserve">Стоимость работ по ремонту и содержанию автомобильных дорог определяется в соответствии </w:t>
      </w:r>
      <w:proofErr w:type="gramStart"/>
      <w:r w:rsidRPr="00254F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54F0E">
        <w:rPr>
          <w:rFonts w:ascii="Times New Roman" w:hAnsi="Times New Roman" w:cs="Times New Roman"/>
          <w:sz w:val="24"/>
          <w:szCs w:val="24"/>
        </w:rPr>
        <w:t>:</w:t>
      </w:r>
    </w:p>
    <w:p w:rsidR="00042A30" w:rsidRPr="00254F0E" w:rsidRDefault="00042A30" w:rsidP="00042A3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-коммерческими предложениями, прейскурантами (прайс-листами) с указанием тарифов на услуги на текущий финансовый год;</w:t>
      </w:r>
    </w:p>
    <w:p w:rsidR="00042A30" w:rsidRPr="00254F0E" w:rsidRDefault="00042A30" w:rsidP="00042A3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 муниципальными контрактами на отчетный финансовый год;</w:t>
      </w:r>
    </w:p>
    <w:p w:rsidR="00042A30" w:rsidRPr="00254F0E" w:rsidRDefault="00042A30" w:rsidP="00042A3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-мониторингом цен, приводимых на сайтах в сети «Интернет»;</w:t>
      </w:r>
    </w:p>
    <w:p w:rsidR="00042A30" w:rsidRDefault="00042A30" w:rsidP="00042A3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-справочными ценами, приводимыми в специализированных справочных изданиях.</w:t>
      </w:r>
    </w:p>
    <w:p w:rsidR="00762433" w:rsidRPr="00254F0E" w:rsidRDefault="00762433" w:rsidP="00042A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2433" w:rsidRPr="00762433" w:rsidRDefault="00762433" w:rsidP="00762433">
      <w:pPr>
        <w:tabs>
          <w:tab w:val="left" w:pos="2175"/>
        </w:tabs>
        <w:spacing w:after="200" w:line="276" w:lineRule="auto"/>
        <w:rPr>
          <w:rFonts w:eastAsiaTheme="minorEastAsia"/>
        </w:rPr>
      </w:pPr>
      <w:r w:rsidRPr="00762433">
        <w:rPr>
          <w:rFonts w:eastAsiaTheme="minorEastAsia"/>
        </w:rPr>
        <w:t>10. Нормативы затрат  по благоустройству территории сельского поселения</w:t>
      </w:r>
    </w:p>
    <w:tbl>
      <w:tblPr>
        <w:tblStyle w:val="1b"/>
        <w:tblW w:w="0" w:type="auto"/>
        <w:tblLook w:val="01E0" w:firstRow="1" w:lastRow="1" w:firstColumn="1" w:lastColumn="1" w:noHBand="0" w:noVBand="0"/>
      </w:tblPr>
      <w:tblGrid>
        <w:gridCol w:w="756"/>
        <w:gridCol w:w="4030"/>
        <w:gridCol w:w="1134"/>
        <w:gridCol w:w="2410"/>
        <w:gridCol w:w="1950"/>
      </w:tblGrid>
      <w:tr w:rsidR="00762433" w:rsidRPr="00762433" w:rsidTr="00762433">
        <w:tc>
          <w:tcPr>
            <w:tcW w:w="756" w:type="dxa"/>
          </w:tcPr>
          <w:p w:rsidR="00762433" w:rsidRPr="00762433" w:rsidRDefault="00762433" w:rsidP="00762433">
            <w:pPr>
              <w:jc w:val="center"/>
            </w:pPr>
            <w:r w:rsidRPr="00762433">
              <w:t>№</w:t>
            </w:r>
            <w:r>
              <w:t xml:space="preserve"> </w:t>
            </w:r>
            <w:r w:rsidRPr="00762433">
              <w:lastRenderedPageBreak/>
              <w:t>п/п</w:t>
            </w:r>
          </w:p>
        </w:tc>
        <w:tc>
          <w:tcPr>
            <w:tcW w:w="4030" w:type="dxa"/>
          </w:tcPr>
          <w:p w:rsidR="00762433" w:rsidRPr="00762433" w:rsidRDefault="00762433" w:rsidP="00762433">
            <w:pPr>
              <w:jc w:val="center"/>
            </w:pPr>
            <w:r w:rsidRPr="00762433">
              <w:lastRenderedPageBreak/>
              <w:t>Наименование работ и услуг</w:t>
            </w:r>
          </w:p>
        </w:tc>
        <w:tc>
          <w:tcPr>
            <w:tcW w:w="1134" w:type="dxa"/>
          </w:tcPr>
          <w:p w:rsidR="00762433" w:rsidRPr="00762433" w:rsidRDefault="00762433" w:rsidP="00762433">
            <w:pPr>
              <w:jc w:val="center"/>
            </w:pPr>
            <w:r w:rsidRPr="00762433">
              <w:t>Ед. изм.</w:t>
            </w:r>
          </w:p>
        </w:tc>
        <w:tc>
          <w:tcPr>
            <w:tcW w:w="2410" w:type="dxa"/>
          </w:tcPr>
          <w:p w:rsidR="00762433" w:rsidRPr="00762433" w:rsidRDefault="00762433" w:rsidP="00762433">
            <w:pPr>
              <w:widowControl w:val="0"/>
              <w:autoSpaceDE w:val="0"/>
              <w:autoSpaceDN w:val="0"/>
              <w:jc w:val="center"/>
            </w:pPr>
            <w:r w:rsidRPr="00762433">
              <w:t xml:space="preserve">Предельное </w:t>
            </w:r>
            <w:r w:rsidRPr="00762433">
              <w:lastRenderedPageBreak/>
              <w:t>количество в год</w:t>
            </w:r>
          </w:p>
        </w:tc>
        <w:tc>
          <w:tcPr>
            <w:tcW w:w="1950" w:type="dxa"/>
          </w:tcPr>
          <w:p w:rsidR="00762433" w:rsidRPr="00762433" w:rsidRDefault="00762433" w:rsidP="00762433">
            <w:pPr>
              <w:widowControl w:val="0"/>
              <w:autoSpaceDE w:val="0"/>
              <w:autoSpaceDN w:val="0"/>
              <w:jc w:val="center"/>
            </w:pPr>
            <w:r w:rsidRPr="00762433">
              <w:lastRenderedPageBreak/>
              <w:t xml:space="preserve">Предельная </w:t>
            </w:r>
            <w:r w:rsidRPr="00762433">
              <w:lastRenderedPageBreak/>
              <w:t>стоимость, руб.*</w:t>
            </w:r>
          </w:p>
        </w:tc>
      </w:tr>
      <w:tr w:rsidR="00762433" w:rsidRPr="00762433" w:rsidTr="00762433">
        <w:tc>
          <w:tcPr>
            <w:tcW w:w="756" w:type="dxa"/>
          </w:tcPr>
          <w:p w:rsidR="00762433" w:rsidRPr="00762433" w:rsidRDefault="00762433" w:rsidP="00762433">
            <w:pPr>
              <w:jc w:val="center"/>
            </w:pPr>
            <w:r>
              <w:lastRenderedPageBreak/>
              <w:t>1</w:t>
            </w:r>
          </w:p>
        </w:tc>
        <w:tc>
          <w:tcPr>
            <w:tcW w:w="4030" w:type="dxa"/>
          </w:tcPr>
          <w:p w:rsidR="00762433" w:rsidRPr="00762433" w:rsidRDefault="00762433" w:rsidP="0076243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62433" w:rsidRPr="00762433" w:rsidRDefault="00762433" w:rsidP="00762433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762433" w:rsidRPr="00762433" w:rsidRDefault="00762433" w:rsidP="00762433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950" w:type="dxa"/>
          </w:tcPr>
          <w:p w:rsidR="00762433" w:rsidRPr="00762433" w:rsidRDefault="00762433" w:rsidP="00762433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</w:tr>
      <w:tr w:rsidR="00762433" w:rsidRPr="00762433" w:rsidTr="00762433">
        <w:tc>
          <w:tcPr>
            <w:tcW w:w="756" w:type="dxa"/>
          </w:tcPr>
          <w:p w:rsidR="00762433" w:rsidRPr="00762433" w:rsidRDefault="00762433" w:rsidP="00762433">
            <w:pPr>
              <w:jc w:val="center"/>
            </w:pPr>
            <w:r w:rsidRPr="00762433">
              <w:t>1.</w:t>
            </w:r>
          </w:p>
        </w:tc>
        <w:tc>
          <w:tcPr>
            <w:tcW w:w="4030" w:type="dxa"/>
          </w:tcPr>
          <w:p w:rsidR="00762433" w:rsidRPr="00762433" w:rsidRDefault="00762433" w:rsidP="00762433">
            <w:r w:rsidRPr="00762433">
              <w:t>Озеленение территории</w:t>
            </w:r>
          </w:p>
        </w:tc>
        <w:tc>
          <w:tcPr>
            <w:tcW w:w="1134" w:type="dxa"/>
          </w:tcPr>
          <w:p w:rsidR="00762433" w:rsidRPr="00762433" w:rsidRDefault="00762433" w:rsidP="00762433">
            <w:pPr>
              <w:jc w:val="center"/>
            </w:pPr>
            <w:r w:rsidRPr="00762433">
              <w:t>кв м</w:t>
            </w:r>
          </w:p>
        </w:tc>
        <w:tc>
          <w:tcPr>
            <w:tcW w:w="2410" w:type="dxa"/>
          </w:tcPr>
          <w:p w:rsidR="00762433" w:rsidRPr="00762433" w:rsidRDefault="00762433" w:rsidP="00762433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762433"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1950" w:type="dxa"/>
          </w:tcPr>
          <w:p w:rsidR="00762433" w:rsidRPr="00762433" w:rsidRDefault="00762433" w:rsidP="00762433">
            <w:pPr>
              <w:widowControl w:val="0"/>
              <w:autoSpaceDE w:val="0"/>
              <w:autoSpaceDN w:val="0"/>
              <w:jc w:val="center"/>
            </w:pPr>
          </w:p>
        </w:tc>
      </w:tr>
      <w:tr w:rsidR="00762433" w:rsidRPr="00762433" w:rsidTr="006F1DBE">
        <w:tc>
          <w:tcPr>
            <w:tcW w:w="756" w:type="dxa"/>
          </w:tcPr>
          <w:p w:rsidR="00762433" w:rsidRPr="00762433" w:rsidRDefault="00762433" w:rsidP="00762433">
            <w:pPr>
              <w:jc w:val="center"/>
            </w:pPr>
            <w:r w:rsidRPr="00762433">
              <w:t>2.</w:t>
            </w:r>
          </w:p>
        </w:tc>
        <w:tc>
          <w:tcPr>
            <w:tcW w:w="4030" w:type="dxa"/>
            <w:shd w:val="clear" w:color="auto" w:fill="DBE5F1" w:themeFill="accent1" w:themeFillTint="33"/>
          </w:tcPr>
          <w:p w:rsidR="00762433" w:rsidRPr="00762433" w:rsidRDefault="00762433" w:rsidP="00762433">
            <w:r w:rsidRPr="00762433">
              <w:t>Организация и содержание мест захоронения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62433" w:rsidRPr="00762433" w:rsidRDefault="00762433" w:rsidP="00762433">
            <w:pPr>
              <w:jc w:val="center"/>
            </w:pPr>
            <w:r w:rsidRPr="00762433">
              <w:t>единиц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62433" w:rsidRPr="00762433" w:rsidRDefault="00762433" w:rsidP="00762433">
            <w:pPr>
              <w:widowControl w:val="0"/>
              <w:autoSpaceDE w:val="0"/>
              <w:autoSpaceDN w:val="0"/>
              <w:jc w:val="center"/>
            </w:pPr>
            <w:r w:rsidRPr="00762433">
              <w:t xml:space="preserve">   5                                                                                                                                                          </w:t>
            </w:r>
          </w:p>
        </w:tc>
        <w:tc>
          <w:tcPr>
            <w:tcW w:w="1950" w:type="dxa"/>
            <w:shd w:val="clear" w:color="auto" w:fill="DBE5F1" w:themeFill="accent1" w:themeFillTint="33"/>
          </w:tcPr>
          <w:p w:rsidR="00762433" w:rsidRPr="00762433" w:rsidRDefault="00762433" w:rsidP="00762433">
            <w:pPr>
              <w:widowControl w:val="0"/>
              <w:autoSpaceDE w:val="0"/>
              <w:autoSpaceDN w:val="0"/>
              <w:jc w:val="center"/>
            </w:pPr>
          </w:p>
        </w:tc>
      </w:tr>
      <w:tr w:rsidR="00762433" w:rsidRPr="00762433" w:rsidTr="006F1DBE">
        <w:tc>
          <w:tcPr>
            <w:tcW w:w="756" w:type="dxa"/>
          </w:tcPr>
          <w:p w:rsidR="00762433" w:rsidRPr="00762433" w:rsidRDefault="00762433" w:rsidP="00762433">
            <w:pPr>
              <w:jc w:val="center"/>
            </w:pPr>
            <w:r w:rsidRPr="00762433">
              <w:t>3.</w:t>
            </w:r>
          </w:p>
        </w:tc>
        <w:tc>
          <w:tcPr>
            <w:tcW w:w="4030" w:type="dxa"/>
            <w:shd w:val="clear" w:color="auto" w:fill="DBE5F1" w:themeFill="accent1" w:themeFillTint="33"/>
          </w:tcPr>
          <w:p w:rsidR="00762433" w:rsidRPr="00762433" w:rsidRDefault="00762433" w:rsidP="00762433">
            <w:r w:rsidRPr="00762433">
              <w:t>Уборка территории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62433" w:rsidRPr="00762433" w:rsidRDefault="00762433" w:rsidP="00762433">
            <w:pPr>
              <w:jc w:val="center"/>
            </w:pPr>
            <w:r w:rsidRPr="00762433">
              <w:t>кв м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62433" w:rsidRPr="00762433" w:rsidRDefault="00762433" w:rsidP="00762433">
            <w:pPr>
              <w:widowControl w:val="0"/>
              <w:autoSpaceDE w:val="0"/>
              <w:autoSpaceDN w:val="0"/>
              <w:jc w:val="center"/>
            </w:pPr>
            <w:r w:rsidRPr="00762433">
              <w:t>10</w:t>
            </w:r>
            <w:r>
              <w:t xml:space="preserve"> </w:t>
            </w:r>
            <w:r w:rsidRPr="00762433">
              <w:t>000</w:t>
            </w:r>
          </w:p>
        </w:tc>
        <w:tc>
          <w:tcPr>
            <w:tcW w:w="1950" w:type="dxa"/>
            <w:shd w:val="clear" w:color="auto" w:fill="DBE5F1" w:themeFill="accent1" w:themeFillTint="33"/>
          </w:tcPr>
          <w:p w:rsidR="00762433" w:rsidRPr="00762433" w:rsidRDefault="00762433" w:rsidP="00762433">
            <w:pPr>
              <w:widowControl w:val="0"/>
              <w:autoSpaceDE w:val="0"/>
              <w:autoSpaceDN w:val="0"/>
              <w:jc w:val="center"/>
            </w:pPr>
          </w:p>
        </w:tc>
      </w:tr>
      <w:tr w:rsidR="00762433" w:rsidRPr="00762433" w:rsidTr="00762433">
        <w:tc>
          <w:tcPr>
            <w:tcW w:w="756" w:type="dxa"/>
          </w:tcPr>
          <w:p w:rsidR="00762433" w:rsidRPr="00762433" w:rsidRDefault="00762433" w:rsidP="00762433">
            <w:pPr>
              <w:jc w:val="center"/>
            </w:pPr>
            <w:r w:rsidRPr="00762433">
              <w:t>4.</w:t>
            </w:r>
          </w:p>
        </w:tc>
        <w:tc>
          <w:tcPr>
            <w:tcW w:w="4030" w:type="dxa"/>
          </w:tcPr>
          <w:p w:rsidR="00762433" w:rsidRPr="00762433" w:rsidRDefault="00762433" w:rsidP="00762433">
            <w:r w:rsidRPr="00762433">
              <w:t>Ремонт и содержание колодцев</w:t>
            </w:r>
          </w:p>
        </w:tc>
        <w:tc>
          <w:tcPr>
            <w:tcW w:w="1134" w:type="dxa"/>
          </w:tcPr>
          <w:p w:rsidR="00762433" w:rsidRPr="00762433" w:rsidRDefault="00762433" w:rsidP="00762433">
            <w:r w:rsidRPr="00762433">
              <w:t>единиц</w:t>
            </w:r>
          </w:p>
        </w:tc>
        <w:tc>
          <w:tcPr>
            <w:tcW w:w="2410" w:type="dxa"/>
          </w:tcPr>
          <w:p w:rsidR="00762433" w:rsidRPr="00762433" w:rsidRDefault="003475D5" w:rsidP="00762433">
            <w:pPr>
              <w:widowControl w:val="0"/>
              <w:autoSpaceDE w:val="0"/>
              <w:autoSpaceDN w:val="0"/>
              <w:jc w:val="center"/>
            </w:pPr>
            <w:r>
              <w:t>3</w:t>
            </w:r>
            <w:r w:rsidR="00762433" w:rsidRPr="00762433">
              <w:t xml:space="preserve"> в год</w:t>
            </w:r>
          </w:p>
        </w:tc>
        <w:tc>
          <w:tcPr>
            <w:tcW w:w="1950" w:type="dxa"/>
          </w:tcPr>
          <w:p w:rsidR="00762433" w:rsidRPr="00762433" w:rsidRDefault="00762433" w:rsidP="00762433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762433" w:rsidRPr="00762433" w:rsidRDefault="00762433" w:rsidP="00762433">
      <w:pPr>
        <w:widowControl w:val="0"/>
        <w:autoSpaceDE w:val="0"/>
        <w:autoSpaceDN w:val="0"/>
        <w:jc w:val="both"/>
      </w:pPr>
      <w:r w:rsidRPr="00762433">
        <w:t>*Примечание:  Стоимость работ и услуг по благоустройству территории определяется в соответствии с</w:t>
      </w:r>
      <w:proofErr w:type="gramStart"/>
      <w:r w:rsidRPr="00762433">
        <w:t xml:space="preserve"> :</w:t>
      </w:r>
      <w:proofErr w:type="gramEnd"/>
    </w:p>
    <w:p w:rsidR="00762433" w:rsidRPr="00762433" w:rsidRDefault="00762433" w:rsidP="00762433">
      <w:pPr>
        <w:widowControl w:val="0"/>
        <w:autoSpaceDE w:val="0"/>
        <w:autoSpaceDN w:val="0"/>
      </w:pPr>
      <w:r w:rsidRPr="00762433">
        <w:t>-коммерческими предложениями, прейскурантами (прайс-листами) с указанием тарифов на услуги на текущий финансовый год;</w:t>
      </w:r>
    </w:p>
    <w:p w:rsidR="00762433" w:rsidRPr="00762433" w:rsidRDefault="00762433" w:rsidP="00762433">
      <w:pPr>
        <w:widowControl w:val="0"/>
        <w:autoSpaceDE w:val="0"/>
        <w:autoSpaceDN w:val="0"/>
      </w:pPr>
      <w:r w:rsidRPr="00762433">
        <w:t>- муниципальными контрактами на отчетный финансовый год;</w:t>
      </w:r>
    </w:p>
    <w:p w:rsidR="00762433" w:rsidRPr="00762433" w:rsidRDefault="00762433" w:rsidP="00762433">
      <w:pPr>
        <w:widowControl w:val="0"/>
        <w:autoSpaceDE w:val="0"/>
        <w:autoSpaceDN w:val="0"/>
      </w:pPr>
      <w:r w:rsidRPr="00762433">
        <w:t>-мониторингом цен, приводимых на сайтах в сети «Интернет»;</w:t>
      </w:r>
    </w:p>
    <w:p w:rsidR="00762433" w:rsidRPr="00762433" w:rsidRDefault="00762433" w:rsidP="00762433">
      <w:pPr>
        <w:widowControl w:val="0"/>
        <w:autoSpaceDE w:val="0"/>
        <w:autoSpaceDN w:val="0"/>
      </w:pPr>
      <w:r w:rsidRPr="00762433">
        <w:t>-справочными ценами, приводимыми в специализированных справочных изданиях.</w:t>
      </w:r>
    </w:p>
    <w:p w:rsidR="00042A30" w:rsidRDefault="00042A30" w:rsidP="00042A30"/>
    <w:p w:rsidR="006D7CDC" w:rsidRPr="007539B3" w:rsidRDefault="006D7CDC" w:rsidP="00972319">
      <w:pPr>
        <w:jc w:val="center"/>
        <w:rPr>
          <w:b/>
        </w:rPr>
      </w:pPr>
      <w:proofErr w:type="gramStart"/>
      <w:r w:rsidRPr="007539B3">
        <w:rPr>
          <w:b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7539B3">
        <w:rPr>
          <w:b/>
        </w:rPr>
        <w:t xml:space="preserve"> прочих работ и услуг в рамках затрат на информационно-коммуникационные технологии</w:t>
      </w:r>
    </w:p>
    <w:bookmarkEnd w:id="6"/>
    <w:p w:rsidR="006D7CDC" w:rsidRDefault="006D7CDC" w:rsidP="006D7CDC"/>
    <w:p w:rsidR="00FE5124" w:rsidRDefault="00762433" w:rsidP="006D7CDC">
      <w:r>
        <w:t>11</w:t>
      </w:r>
      <w:r w:rsidR="00FE5124">
        <w:t xml:space="preserve">. </w:t>
      </w:r>
      <w:r w:rsidR="00FE5124" w:rsidRPr="00FE5124">
        <w:t>Нормативы затрат</w:t>
      </w:r>
      <w:r w:rsidR="00FE5124" w:rsidRPr="003E5752">
        <w:t xml:space="preserve"> </w:t>
      </w:r>
      <w:r w:rsidR="00337CDB" w:rsidRPr="003E5752">
        <w:t>на приобретение периодических печатных изданий, справочной литературы, а также подачу объявлений в печатные издания</w:t>
      </w:r>
    </w:p>
    <w:p w:rsidR="00FE5124" w:rsidRDefault="00FE5124" w:rsidP="006D7CDC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67"/>
        <w:gridCol w:w="3426"/>
        <w:gridCol w:w="3196"/>
        <w:gridCol w:w="2884"/>
      </w:tblGrid>
      <w:tr w:rsidR="00337CDB" w:rsidRPr="00337CDB" w:rsidTr="00901B9C">
        <w:tc>
          <w:tcPr>
            <w:tcW w:w="667" w:type="dxa"/>
          </w:tcPr>
          <w:p w:rsidR="00337CDB" w:rsidRPr="00337CDB" w:rsidRDefault="00337CDB" w:rsidP="00337CDB">
            <w:pPr>
              <w:jc w:val="center"/>
              <w:rPr>
                <w:sz w:val="22"/>
                <w:szCs w:val="22"/>
              </w:rPr>
            </w:pPr>
            <w:r w:rsidRPr="00337CDB">
              <w:rPr>
                <w:sz w:val="22"/>
                <w:szCs w:val="22"/>
              </w:rPr>
              <w:t>№ п/п</w:t>
            </w:r>
          </w:p>
        </w:tc>
        <w:tc>
          <w:tcPr>
            <w:tcW w:w="3426" w:type="dxa"/>
          </w:tcPr>
          <w:p w:rsidR="00337CDB" w:rsidRPr="00337CDB" w:rsidRDefault="00337CDB" w:rsidP="00337CDB">
            <w:pPr>
              <w:jc w:val="center"/>
              <w:rPr>
                <w:sz w:val="22"/>
                <w:szCs w:val="22"/>
              </w:rPr>
            </w:pPr>
            <w:r w:rsidRPr="00337CDB">
              <w:rPr>
                <w:sz w:val="22"/>
                <w:szCs w:val="22"/>
              </w:rPr>
              <w:t>Наименование услуги / издания</w:t>
            </w:r>
          </w:p>
        </w:tc>
        <w:tc>
          <w:tcPr>
            <w:tcW w:w="3196" w:type="dxa"/>
          </w:tcPr>
          <w:p w:rsidR="00337CDB" w:rsidRPr="00337CDB" w:rsidRDefault="00337CDB" w:rsidP="00337CDB">
            <w:pPr>
              <w:jc w:val="center"/>
              <w:rPr>
                <w:sz w:val="22"/>
                <w:szCs w:val="22"/>
              </w:rPr>
            </w:pPr>
            <w:r w:rsidRPr="00337CDB">
              <w:rPr>
                <w:sz w:val="22"/>
                <w:szCs w:val="22"/>
              </w:rPr>
              <w:t xml:space="preserve">Предельное количество в год </w:t>
            </w:r>
          </w:p>
        </w:tc>
        <w:tc>
          <w:tcPr>
            <w:tcW w:w="2884" w:type="dxa"/>
          </w:tcPr>
          <w:p w:rsidR="00337CDB" w:rsidRPr="00337CDB" w:rsidRDefault="00337CDB" w:rsidP="00337CDB">
            <w:pPr>
              <w:jc w:val="center"/>
              <w:rPr>
                <w:sz w:val="22"/>
                <w:szCs w:val="22"/>
              </w:rPr>
            </w:pPr>
            <w:r w:rsidRPr="00337CDB">
              <w:rPr>
                <w:sz w:val="22"/>
                <w:szCs w:val="22"/>
              </w:rPr>
              <w:t>Норматив расходов в год</w:t>
            </w:r>
          </w:p>
        </w:tc>
      </w:tr>
      <w:tr w:rsidR="00337CDB" w:rsidRPr="00337CDB" w:rsidTr="00901B9C">
        <w:tc>
          <w:tcPr>
            <w:tcW w:w="667" w:type="dxa"/>
          </w:tcPr>
          <w:p w:rsidR="00337CDB" w:rsidRPr="00337CDB" w:rsidRDefault="00337CDB" w:rsidP="00337CDB">
            <w:pPr>
              <w:jc w:val="center"/>
              <w:rPr>
                <w:sz w:val="22"/>
                <w:szCs w:val="22"/>
              </w:rPr>
            </w:pPr>
            <w:r w:rsidRPr="00337CDB">
              <w:rPr>
                <w:sz w:val="22"/>
                <w:szCs w:val="22"/>
              </w:rPr>
              <w:t>1</w:t>
            </w:r>
          </w:p>
        </w:tc>
        <w:tc>
          <w:tcPr>
            <w:tcW w:w="3426" w:type="dxa"/>
          </w:tcPr>
          <w:p w:rsidR="00337CDB" w:rsidRPr="00337CDB" w:rsidRDefault="00337CDB" w:rsidP="00337CDB">
            <w:pPr>
              <w:jc w:val="center"/>
              <w:rPr>
                <w:sz w:val="22"/>
                <w:szCs w:val="22"/>
              </w:rPr>
            </w:pPr>
            <w:r w:rsidRPr="00337CDB">
              <w:rPr>
                <w:sz w:val="22"/>
                <w:szCs w:val="22"/>
              </w:rPr>
              <w:t>2</w:t>
            </w:r>
          </w:p>
        </w:tc>
        <w:tc>
          <w:tcPr>
            <w:tcW w:w="3196" w:type="dxa"/>
          </w:tcPr>
          <w:p w:rsidR="00337CDB" w:rsidRPr="00337CDB" w:rsidRDefault="00337CDB" w:rsidP="00337CDB">
            <w:pPr>
              <w:jc w:val="center"/>
              <w:rPr>
                <w:sz w:val="22"/>
                <w:szCs w:val="22"/>
              </w:rPr>
            </w:pPr>
            <w:r w:rsidRPr="00337CDB">
              <w:rPr>
                <w:sz w:val="22"/>
                <w:szCs w:val="22"/>
              </w:rPr>
              <w:t>3</w:t>
            </w:r>
          </w:p>
        </w:tc>
        <w:tc>
          <w:tcPr>
            <w:tcW w:w="2884" w:type="dxa"/>
          </w:tcPr>
          <w:p w:rsidR="00337CDB" w:rsidRPr="00337CDB" w:rsidRDefault="00337CDB" w:rsidP="00337CDB">
            <w:pPr>
              <w:jc w:val="center"/>
              <w:rPr>
                <w:sz w:val="22"/>
                <w:szCs w:val="22"/>
              </w:rPr>
            </w:pPr>
            <w:r w:rsidRPr="00337CDB">
              <w:rPr>
                <w:sz w:val="22"/>
                <w:szCs w:val="22"/>
              </w:rPr>
              <w:t>4</w:t>
            </w:r>
          </w:p>
        </w:tc>
      </w:tr>
      <w:tr w:rsidR="00337CDB" w:rsidRPr="00337CDB" w:rsidTr="00901B9C">
        <w:tc>
          <w:tcPr>
            <w:tcW w:w="667" w:type="dxa"/>
          </w:tcPr>
          <w:p w:rsidR="00337CDB" w:rsidRPr="00337CDB" w:rsidRDefault="00337CDB" w:rsidP="00337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26" w:type="dxa"/>
          </w:tcPr>
          <w:p w:rsidR="00337CDB" w:rsidRPr="00337CDB" w:rsidRDefault="00337CDB" w:rsidP="006D7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типографии</w:t>
            </w:r>
          </w:p>
        </w:tc>
        <w:tc>
          <w:tcPr>
            <w:tcW w:w="3196" w:type="dxa"/>
          </w:tcPr>
          <w:p w:rsidR="00337CDB" w:rsidRPr="00337CDB" w:rsidRDefault="00337CDB" w:rsidP="006D7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 объявлений</w:t>
            </w:r>
          </w:p>
        </w:tc>
        <w:tc>
          <w:tcPr>
            <w:tcW w:w="2884" w:type="dxa"/>
          </w:tcPr>
          <w:p w:rsidR="00337CDB" w:rsidRPr="00337CDB" w:rsidRDefault="00337CDB" w:rsidP="006D7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10 000,00 руб./объявление</w:t>
            </w:r>
          </w:p>
        </w:tc>
      </w:tr>
      <w:tr w:rsidR="00337CDB" w:rsidRPr="00337CDB" w:rsidTr="00901B9C">
        <w:tc>
          <w:tcPr>
            <w:tcW w:w="667" w:type="dxa"/>
          </w:tcPr>
          <w:p w:rsidR="00337CDB" w:rsidRDefault="00337CDB" w:rsidP="00337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26" w:type="dxa"/>
          </w:tcPr>
          <w:p w:rsidR="00337CDB" w:rsidRDefault="00AB40F3" w:rsidP="006D7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Периодические печатные издания</w:t>
            </w:r>
            <w:r w:rsidR="00337C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96" w:type="dxa"/>
          </w:tcPr>
          <w:p w:rsidR="00337CDB" w:rsidRDefault="00AB40F3" w:rsidP="006D7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 наименований</w:t>
            </w:r>
          </w:p>
        </w:tc>
        <w:tc>
          <w:tcPr>
            <w:tcW w:w="2884" w:type="dxa"/>
          </w:tcPr>
          <w:p w:rsidR="00337CDB" w:rsidRDefault="00AB40F3" w:rsidP="006D7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50 000,00руб.</w:t>
            </w:r>
          </w:p>
        </w:tc>
      </w:tr>
      <w:tr w:rsidR="00AB40F3" w:rsidRPr="00337CDB" w:rsidTr="00901B9C">
        <w:tc>
          <w:tcPr>
            <w:tcW w:w="667" w:type="dxa"/>
          </w:tcPr>
          <w:p w:rsidR="00AB40F3" w:rsidRDefault="00AB40F3" w:rsidP="00337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26" w:type="dxa"/>
          </w:tcPr>
          <w:p w:rsidR="00AB40F3" w:rsidRDefault="00AB40F3" w:rsidP="006D7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Справочная литература</w:t>
            </w:r>
          </w:p>
        </w:tc>
        <w:tc>
          <w:tcPr>
            <w:tcW w:w="3196" w:type="dxa"/>
          </w:tcPr>
          <w:p w:rsidR="00AB40F3" w:rsidRDefault="00AB40F3" w:rsidP="006D7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 шт.</w:t>
            </w:r>
          </w:p>
        </w:tc>
        <w:tc>
          <w:tcPr>
            <w:tcW w:w="2884" w:type="dxa"/>
          </w:tcPr>
          <w:p w:rsidR="00AB40F3" w:rsidRDefault="00AB40F3" w:rsidP="006D7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10 000,00 руб.</w:t>
            </w:r>
          </w:p>
        </w:tc>
      </w:tr>
    </w:tbl>
    <w:p w:rsidR="00FE5124" w:rsidRDefault="00FE5124" w:rsidP="006D7CDC"/>
    <w:p w:rsidR="00AB40F3" w:rsidRDefault="00042A30" w:rsidP="006D7CDC">
      <w:r>
        <w:t>1</w:t>
      </w:r>
      <w:r w:rsidR="00762433">
        <w:t>2</w:t>
      </w:r>
      <w:r w:rsidR="00AB40F3">
        <w:t xml:space="preserve">. </w:t>
      </w:r>
      <w:r w:rsidR="00AB40F3" w:rsidRPr="00AB40F3">
        <w:t>Нормативы затрат</w:t>
      </w:r>
      <w:r w:rsidR="00AB40F3" w:rsidRPr="003E5752">
        <w:t xml:space="preserve"> на </w:t>
      </w:r>
      <w:r w:rsidR="00D8192A">
        <w:t>услуги не относящиеся к коммунальным услугам и услугам, связанным с содержанием имущества.</w:t>
      </w:r>
    </w:p>
    <w:p w:rsidR="00AB40F3" w:rsidRDefault="00AB40F3" w:rsidP="006D7CDC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835"/>
        <w:gridCol w:w="2410"/>
      </w:tblGrid>
      <w:tr w:rsidR="00AB40F3" w:rsidRPr="00AB721D" w:rsidTr="00901B9C">
        <w:tc>
          <w:tcPr>
            <w:tcW w:w="675" w:type="dxa"/>
          </w:tcPr>
          <w:p w:rsidR="00AB40F3" w:rsidRPr="00AB721D" w:rsidRDefault="00AB40F3" w:rsidP="00AB40F3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№ п/п</w:t>
            </w:r>
          </w:p>
        </w:tc>
        <w:tc>
          <w:tcPr>
            <w:tcW w:w="4253" w:type="dxa"/>
          </w:tcPr>
          <w:p w:rsidR="00AB40F3" w:rsidRPr="00AB721D" w:rsidRDefault="00D8192A" w:rsidP="00AB40F3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</w:tcPr>
          <w:p w:rsidR="00AB40F3" w:rsidRPr="00AB721D" w:rsidRDefault="00FE3CA9" w:rsidP="00AB40F3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Предельное количество услуг в год</w:t>
            </w:r>
          </w:p>
        </w:tc>
        <w:tc>
          <w:tcPr>
            <w:tcW w:w="2410" w:type="dxa"/>
          </w:tcPr>
          <w:p w:rsidR="00AB40F3" w:rsidRPr="00AB721D" w:rsidRDefault="00D8192A" w:rsidP="00AB40F3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Норматив расхода в год</w:t>
            </w:r>
            <w:r w:rsidR="00EB73BC">
              <w:rPr>
                <w:sz w:val="22"/>
                <w:szCs w:val="22"/>
              </w:rPr>
              <w:t>, руб.</w:t>
            </w:r>
          </w:p>
        </w:tc>
      </w:tr>
      <w:tr w:rsidR="00AB40F3" w:rsidRPr="00AB721D" w:rsidTr="00901B9C">
        <w:tc>
          <w:tcPr>
            <w:tcW w:w="675" w:type="dxa"/>
          </w:tcPr>
          <w:p w:rsidR="00AB40F3" w:rsidRPr="00AB721D" w:rsidRDefault="00AB40F3" w:rsidP="00AB40F3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AB40F3" w:rsidRPr="00AB721D" w:rsidRDefault="00AB40F3" w:rsidP="00AB40F3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AB40F3" w:rsidRPr="00AB721D" w:rsidRDefault="00AB40F3" w:rsidP="00AB40F3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AB40F3" w:rsidRPr="00AB721D" w:rsidRDefault="00AB40F3" w:rsidP="00AB40F3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4</w:t>
            </w:r>
          </w:p>
        </w:tc>
      </w:tr>
      <w:tr w:rsidR="00AB40F3" w:rsidRPr="00AB721D" w:rsidTr="00901B9C">
        <w:tc>
          <w:tcPr>
            <w:tcW w:w="675" w:type="dxa"/>
          </w:tcPr>
          <w:p w:rsidR="00AB40F3" w:rsidRPr="00AB721D" w:rsidRDefault="00FE3CA9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AB40F3" w:rsidRPr="00AB721D" w:rsidRDefault="00FE3CA9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Услуги предрейсового и послерейсового осмотра водителей транспортных средств</w:t>
            </w:r>
          </w:p>
        </w:tc>
        <w:tc>
          <w:tcPr>
            <w:tcW w:w="2835" w:type="dxa"/>
          </w:tcPr>
          <w:p w:rsidR="00AB40F3" w:rsidRPr="00AB721D" w:rsidRDefault="00FE3CA9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Не более количества рабочих дне</w:t>
            </w:r>
            <w:r w:rsidR="009E1FC9">
              <w:rPr>
                <w:sz w:val="22"/>
                <w:szCs w:val="22"/>
              </w:rPr>
              <w:t>й</w:t>
            </w:r>
            <w:r w:rsidRPr="00AB721D">
              <w:rPr>
                <w:sz w:val="22"/>
                <w:szCs w:val="22"/>
              </w:rPr>
              <w:t xml:space="preserve"> в году</w:t>
            </w:r>
          </w:p>
        </w:tc>
        <w:tc>
          <w:tcPr>
            <w:tcW w:w="2410" w:type="dxa"/>
          </w:tcPr>
          <w:p w:rsidR="00AB40F3" w:rsidRPr="00AB721D" w:rsidRDefault="00FE3CA9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 xml:space="preserve">Не более 43 000,00 </w:t>
            </w:r>
          </w:p>
        </w:tc>
      </w:tr>
      <w:tr w:rsidR="00D8192A" w:rsidRPr="00AB721D" w:rsidTr="00901B9C">
        <w:tc>
          <w:tcPr>
            <w:tcW w:w="675" w:type="dxa"/>
          </w:tcPr>
          <w:p w:rsidR="00D8192A" w:rsidRPr="00AB721D" w:rsidRDefault="00FE3CA9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D8192A" w:rsidRPr="00AB721D" w:rsidRDefault="00FE3CA9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Диспансеризация работников</w:t>
            </w:r>
          </w:p>
        </w:tc>
        <w:tc>
          <w:tcPr>
            <w:tcW w:w="2835" w:type="dxa"/>
          </w:tcPr>
          <w:p w:rsidR="00D8192A" w:rsidRPr="00AB721D" w:rsidRDefault="00FE3CA9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Не более 4 (количество муниципальных служащих по штатному расписанию)</w:t>
            </w:r>
          </w:p>
        </w:tc>
        <w:tc>
          <w:tcPr>
            <w:tcW w:w="2410" w:type="dxa"/>
          </w:tcPr>
          <w:p w:rsidR="00D8192A" w:rsidRPr="00AB721D" w:rsidRDefault="00581FEC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 xml:space="preserve">Не более 31 000,00 </w:t>
            </w:r>
          </w:p>
        </w:tc>
      </w:tr>
      <w:tr w:rsidR="00D8192A" w:rsidRPr="00AB721D" w:rsidTr="00901B9C">
        <w:tc>
          <w:tcPr>
            <w:tcW w:w="675" w:type="dxa"/>
          </w:tcPr>
          <w:p w:rsidR="00D8192A" w:rsidRPr="00AB721D" w:rsidRDefault="00581FEC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D8192A" w:rsidRPr="00AB721D" w:rsidRDefault="00581FEC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 xml:space="preserve">Приобретение </w:t>
            </w:r>
            <w:proofErr w:type="gramStart"/>
            <w:r w:rsidRPr="00AB721D">
              <w:rPr>
                <w:sz w:val="22"/>
                <w:szCs w:val="22"/>
              </w:rPr>
              <w:t>полисов обязательного страхования гражданской ответственности владельцев транспортных средств</w:t>
            </w:r>
            <w:proofErr w:type="gramEnd"/>
          </w:p>
        </w:tc>
        <w:tc>
          <w:tcPr>
            <w:tcW w:w="2835" w:type="dxa"/>
          </w:tcPr>
          <w:p w:rsidR="00D8192A" w:rsidRPr="00AB721D" w:rsidRDefault="00581FEC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D8192A" w:rsidRPr="00AB721D" w:rsidRDefault="00581FEC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 xml:space="preserve">Не более 4 000,00 </w:t>
            </w:r>
          </w:p>
        </w:tc>
      </w:tr>
      <w:tr w:rsidR="00D8192A" w:rsidRPr="00AB721D" w:rsidTr="00901B9C">
        <w:tc>
          <w:tcPr>
            <w:tcW w:w="675" w:type="dxa"/>
          </w:tcPr>
          <w:p w:rsidR="00D8192A" w:rsidRPr="00AB721D" w:rsidRDefault="00581FEC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D8192A" w:rsidRPr="00AB721D" w:rsidRDefault="00581FEC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Услуги независимых экспертов</w:t>
            </w:r>
          </w:p>
        </w:tc>
        <w:tc>
          <w:tcPr>
            <w:tcW w:w="2835" w:type="dxa"/>
          </w:tcPr>
          <w:p w:rsidR="00D8192A" w:rsidRPr="00AB721D" w:rsidRDefault="00581FEC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410" w:type="dxa"/>
          </w:tcPr>
          <w:p w:rsidR="00D8192A" w:rsidRPr="00AB721D" w:rsidRDefault="00AB721D" w:rsidP="006D7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</w:t>
            </w:r>
            <w:r w:rsidR="00581FEC" w:rsidRPr="00AB721D">
              <w:rPr>
                <w:sz w:val="22"/>
                <w:szCs w:val="22"/>
              </w:rPr>
              <w:t xml:space="preserve">5 000,00 </w:t>
            </w:r>
          </w:p>
        </w:tc>
      </w:tr>
      <w:tr w:rsidR="00D8192A" w:rsidRPr="00AB721D" w:rsidTr="00901B9C">
        <w:tc>
          <w:tcPr>
            <w:tcW w:w="675" w:type="dxa"/>
          </w:tcPr>
          <w:p w:rsidR="00D8192A" w:rsidRPr="00AB721D" w:rsidRDefault="00581FEC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:rsidR="00D8192A" w:rsidRPr="00AB721D" w:rsidRDefault="00581FEC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Услуги по оценке рыночной стоимости муниципального имущества</w:t>
            </w:r>
          </w:p>
        </w:tc>
        <w:tc>
          <w:tcPr>
            <w:tcW w:w="2835" w:type="dxa"/>
          </w:tcPr>
          <w:p w:rsidR="00D8192A" w:rsidRPr="00AB721D" w:rsidRDefault="00581FEC" w:rsidP="006D7CDC">
            <w:pPr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8192A" w:rsidRPr="00AB721D" w:rsidRDefault="00AB721D" w:rsidP="00581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</w:t>
            </w:r>
            <w:r w:rsidR="00581FEC" w:rsidRPr="00AB721D">
              <w:rPr>
                <w:sz w:val="22"/>
                <w:szCs w:val="22"/>
              </w:rPr>
              <w:t xml:space="preserve">8 000,00 </w:t>
            </w:r>
          </w:p>
        </w:tc>
      </w:tr>
    </w:tbl>
    <w:p w:rsidR="00AB40F3" w:rsidRDefault="00AB40F3" w:rsidP="006D7CDC"/>
    <w:p w:rsidR="00042A30" w:rsidRPr="00042A30" w:rsidRDefault="00762433" w:rsidP="00042A30">
      <w:r>
        <w:t>13</w:t>
      </w:r>
      <w:r w:rsidR="00042A30">
        <w:t xml:space="preserve">. </w:t>
      </w:r>
      <w:r w:rsidR="00042A30" w:rsidRPr="00042A30">
        <w:t>Нормативы затрат на мероприятия по землеустройству и землепользованию</w:t>
      </w:r>
    </w:p>
    <w:p w:rsidR="00042A30" w:rsidRPr="00A41C14" w:rsidRDefault="00042A30" w:rsidP="00042A30">
      <w:pPr>
        <w:jc w:val="center"/>
        <w:rPr>
          <w:b/>
        </w:rPr>
      </w:pPr>
    </w:p>
    <w:tbl>
      <w:tblPr>
        <w:tblStyle w:val="af1"/>
        <w:tblW w:w="0" w:type="auto"/>
        <w:tblLook w:val="01E0" w:firstRow="1" w:lastRow="1" w:firstColumn="1" w:lastColumn="1" w:noHBand="0" w:noVBand="0"/>
      </w:tblPr>
      <w:tblGrid>
        <w:gridCol w:w="756"/>
        <w:gridCol w:w="4692"/>
        <w:gridCol w:w="897"/>
        <w:gridCol w:w="1985"/>
        <w:gridCol w:w="1950"/>
      </w:tblGrid>
      <w:tr w:rsidR="00042A30" w:rsidRPr="00A41C14" w:rsidTr="00E5047A">
        <w:tc>
          <w:tcPr>
            <w:tcW w:w="756" w:type="dxa"/>
          </w:tcPr>
          <w:p w:rsidR="00042A30" w:rsidRPr="00A41C14" w:rsidRDefault="00042A30" w:rsidP="00E5047A">
            <w:pPr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>№п/п</w:t>
            </w:r>
          </w:p>
        </w:tc>
        <w:tc>
          <w:tcPr>
            <w:tcW w:w="4692" w:type="dxa"/>
          </w:tcPr>
          <w:p w:rsidR="00042A30" w:rsidRPr="00A41C14" w:rsidRDefault="00042A30" w:rsidP="00E5047A">
            <w:pPr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897" w:type="dxa"/>
          </w:tcPr>
          <w:p w:rsidR="00042A30" w:rsidRPr="00A41C14" w:rsidRDefault="00042A30" w:rsidP="00E5047A">
            <w:pPr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>Ед. изм.</w:t>
            </w:r>
          </w:p>
        </w:tc>
        <w:tc>
          <w:tcPr>
            <w:tcW w:w="1985" w:type="dxa"/>
          </w:tcPr>
          <w:p w:rsidR="00042A30" w:rsidRPr="00A41C14" w:rsidRDefault="00042A30" w:rsidP="00E504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160">
              <w:rPr>
                <w:rFonts w:ascii="Times New Roman" w:hAnsi="Times New Roman" w:cs="Times New Roman"/>
                <w:sz w:val="22"/>
                <w:szCs w:val="22"/>
              </w:rPr>
              <w:t>Предельное количество в год</w:t>
            </w: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50" w:type="dxa"/>
          </w:tcPr>
          <w:p w:rsidR="00042A30" w:rsidRPr="00A41C14" w:rsidRDefault="00042A30" w:rsidP="00E504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C14">
              <w:rPr>
                <w:rFonts w:ascii="Times New Roman" w:hAnsi="Times New Roman" w:cs="Times New Roman"/>
                <w:sz w:val="22"/>
                <w:szCs w:val="22"/>
              </w:rPr>
              <w:t>Предельная стоимость, руб.*</w:t>
            </w:r>
          </w:p>
        </w:tc>
      </w:tr>
      <w:tr w:rsidR="00042A30" w:rsidRPr="00A41C14" w:rsidTr="00E5047A">
        <w:tc>
          <w:tcPr>
            <w:tcW w:w="756" w:type="dxa"/>
          </w:tcPr>
          <w:p w:rsidR="00042A30" w:rsidRPr="00A41C14" w:rsidRDefault="00042A30" w:rsidP="00E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2" w:type="dxa"/>
          </w:tcPr>
          <w:p w:rsidR="00042A30" w:rsidRPr="00A41C14" w:rsidRDefault="00042A30" w:rsidP="00E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7" w:type="dxa"/>
          </w:tcPr>
          <w:p w:rsidR="00042A30" w:rsidRPr="00A41C14" w:rsidRDefault="00042A30" w:rsidP="00E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042A30" w:rsidRPr="004C7160" w:rsidRDefault="00042A30" w:rsidP="00E504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50" w:type="dxa"/>
          </w:tcPr>
          <w:p w:rsidR="00042A30" w:rsidRPr="00A41C14" w:rsidRDefault="00042A30" w:rsidP="00E504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42A30" w:rsidRPr="00A41C14" w:rsidTr="00E5047A">
        <w:tc>
          <w:tcPr>
            <w:tcW w:w="756" w:type="dxa"/>
          </w:tcPr>
          <w:p w:rsidR="00042A30" w:rsidRPr="00A41C14" w:rsidRDefault="00042A30" w:rsidP="00E5047A">
            <w:pPr>
              <w:jc w:val="center"/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>1</w:t>
            </w:r>
          </w:p>
        </w:tc>
        <w:tc>
          <w:tcPr>
            <w:tcW w:w="4692" w:type="dxa"/>
          </w:tcPr>
          <w:p w:rsidR="00042A30" w:rsidRPr="00A41C14" w:rsidRDefault="00042A30" w:rsidP="00E5047A">
            <w:pPr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>Оформление технической документации на объекты недвижимого имущества</w:t>
            </w:r>
          </w:p>
        </w:tc>
        <w:tc>
          <w:tcPr>
            <w:tcW w:w="897" w:type="dxa"/>
          </w:tcPr>
          <w:p w:rsidR="00042A30" w:rsidRPr="00A41C14" w:rsidRDefault="00042A30" w:rsidP="00E5047A">
            <w:pPr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>единиц</w:t>
            </w:r>
          </w:p>
        </w:tc>
        <w:tc>
          <w:tcPr>
            <w:tcW w:w="1985" w:type="dxa"/>
          </w:tcPr>
          <w:p w:rsidR="00042A30" w:rsidRPr="00A41C14" w:rsidRDefault="00042A30" w:rsidP="00E504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50" w:type="dxa"/>
          </w:tcPr>
          <w:p w:rsidR="00042A30" w:rsidRPr="00A41C14" w:rsidRDefault="00042A30" w:rsidP="00E504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A30" w:rsidRPr="00A41C14" w:rsidTr="00E5047A">
        <w:tc>
          <w:tcPr>
            <w:tcW w:w="756" w:type="dxa"/>
          </w:tcPr>
          <w:p w:rsidR="00042A30" w:rsidRPr="00A41C14" w:rsidRDefault="00042A30" w:rsidP="00E5047A">
            <w:pPr>
              <w:jc w:val="center"/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>2</w:t>
            </w:r>
          </w:p>
        </w:tc>
        <w:tc>
          <w:tcPr>
            <w:tcW w:w="4692" w:type="dxa"/>
          </w:tcPr>
          <w:p w:rsidR="00042A30" w:rsidRPr="00A41C14" w:rsidRDefault="00042A30" w:rsidP="00E5047A">
            <w:pPr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 xml:space="preserve">Оформление технической документации на </w:t>
            </w:r>
            <w:r>
              <w:rPr>
                <w:sz w:val="22"/>
                <w:szCs w:val="22"/>
              </w:rPr>
              <w:t>земельные участки под объекты движимого и недвижимого имущества</w:t>
            </w:r>
          </w:p>
        </w:tc>
        <w:tc>
          <w:tcPr>
            <w:tcW w:w="897" w:type="dxa"/>
          </w:tcPr>
          <w:p w:rsidR="00042A30" w:rsidRPr="00A41C14" w:rsidRDefault="00042A30" w:rsidP="00E5047A">
            <w:pPr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>единиц</w:t>
            </w:r>
          </w:p>
        </w:tc>
        <w:tc>
          <w:tcPr>
            <w:tcW w:w="1985" w:type="dxa"/>
          </w:tcPr>
          <w:p w:rsidR="00042A30" w:rsidRPr="00A41C14" w:rsidRDefault="00042A30" w:rsidP="00E504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50" w:type="dxa"/>
          </w:tcPr>
          <w:p w:rsidR="00042A30" w:rsidRPr="00A41C14" w:rsidRDefault="00042A30" w:rsidP="00E504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A30" w:rsidRPr="00A41C14" w:rsidTr="00E5047A">
        <w:tc>
          <w:tcPr>
            <w:tcW w:w="756" w:type="dxa"/>
          </w:tcPr>
          <w:p w:rsidR="00042A30" w:rsidRPr="00A41C14" w:rsidRDefault="00042A30" w:rsidP="00E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92" w:type="dxa"/>
          </w:tcPr>
          <w:p w:rsidR="00042A30" w:rsidRPr="00A41C14" w:rsidRDefault="00042A30" w:rsidP="00E50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кадастровых работ и о</w:t>
            </w:r>
            <w:r w:rsidRPr="00A41C14">
              <w:rPr>
                <w:sz w:val="22"/>
                <w:szCs w:val="22"/>
              </w:rPr>
              <w:t xml:space="preserve">формление технической документации дорог в границах </w:t>
            </w:r>
            <w:r w:rsidR="006B1DDD">
              <w:rPr>
                <w:sz w:val="22"/>
                <w:szCs w:val="22"/>
              </w:rPr>
              <w:t>Нижнеиретского</w:t>
            </w:r>
            <w:r w:rsidRPr="00A41C14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97" w:type="dxa"/>
          </w:tcPr>
          <w:p w:rsidR="00042A30" w:rsidRPr="00A41C14" w:rsidRDefault="00042A30" w:rsidP="00E5047A">
            <w:pPr>
              <w:rPr>
                <w:sz w:val="22"/>
                <w:szCs w:val="22"/>
              </w:rPr>
            </w:pPr>
            <w:r w:rsidRPr="00A41C14">
              <w:rPr>
                <w:sz w:val="22"/>
                <w:szCs w:val="22"/>
              </w:rPr>
              <w:t>единиц</w:t>
            </w:r>
          </w:p>
        </w:tc>
        <w:tc>
          <w:tcPr>
            <w:tcW w:w="1985" w:type="dxa"/>
          </w:tcPr>
          <w:p w:rsidR="00042A30" w:rsidRPr="00A41C14" w:rsidRDefault="00042A30" w:rsidP="00E504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950" w:type="dxa"/>
          </w:tcPr>
          <w:p w:rsidR="00042A30" w:rsidRPr="00A41C14" w:rsidRDefault="00042A30" w:rsidP="00E504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42A30" w:rsidRPr="00254F0E" w:rsidRDefault="00042A30" w:rsidP="00042A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*Примечание: </w:t>
      </w:r>
      <w:r w:rsidRPr="00254F0E">
        <w:rPr>
          <w:rFonts w:ascii="Times New Roman" w:hAnsi="Times New Roman" w:cs="Times New Roman"/>
          <w:sz w:val="24"/>
          <w:szCs w:val="24"/>
        </w:rPr>
        <w:t xml:space="preserve">Стоимость работ и услуг по землеустройству и землепользованию определяется в соответствии </w:t>
      </w:r>
      <w:proofErr w:type="gramStart"/>
      <w:r w:rsidRPr="00254F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54F0E">
        <w:rPr>
          <w:rFonts w:ascii="Times New Roman" w:hAnsi="Times New Roman" w:cs="Times New Roman"/>
          <w:sz w:val="24"/>
          <w:szCs w:val="24"/>
        </w:rPr>
        <w:t>:</w:t>
      </w:r>
    </w:p>
    <w:p w:rsidR="00042A30" w:rsidRPr="00254F0E" w:rsidRDefault="00042A30" w:rsidP="00042A3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-коммерческими предложениями, прейскурантами (прайс-листами) с указанием тарифов на услуги на текущий финансовый год;</w:t>
      </w:r>
    </w:p>
    <w:p w:rsidR="00042A30" w:rsidRPr="00254F0E" w:rsidRDefault="00042A30" w:rsidP="00042A3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 муниципальными контрактами на отчетный финансовый год;</w:t>
      </w:r>
    </w:p>
    <w:p w:rsidR="00042A30" w:rsidRPr="00254F0E" w:rsidRDefault="00042A30" w:rsidP="00042A3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-мониторингом цен, приводимых на сайтах в сети «Интернет»;</w:t>
      </w:r>
    </w:p>
    <w:p w:rsidR="00042A30" w:rsidRPr="00254F0E" w:rsidRDefault="00042A30" w:rsidP="00042A3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-справочными ценами, приводимыми в специализированных справочных изданиях.</w:t>
      </w:r>
    </w:p>
    <w:p w:rsidR="00042A30" w:rsidRDefault="00042A30" w:rsidP="006D7CDC"/>
    <w:p w:rsidR="007539B3" w:rsidRPr="007539B3" w:rsidRDefault="007539B3" w:rsidP="007539B3">
      <w:pPr>
        <w:jc w:val="center"/>
        <w:rPr>
          <w:b/>
        </w:rPr>
      </w:pPr>
      <w:r w:rsidRPr="007539B3">
        <w:rPr>
          <w:b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7539B3">
        <w:rPr>
          <w:b/>
        </w:rPr>
        <w:t>дств в р</w:t>
      </w:r>
      <w:proofErr w:type="gramEnd"/>
      <w:r w:rsidRPr="007539B3">
        <w:rPr>
          <w:b/>
        </w:rPr>
        <w:t>амках затрат на информационно-коммуникационные технологии</w:t>
      </w:r>
    </w:p>
    <w:p w:rsidR="007539B3" w:rsidRDefault="007539B3" w:rsidP="006D7CDC"/>
    <w:p w:rsidR="00581FEC" w:rsidRDefault="00762433" w:rsidP="006D7CDC">
      <w:pPr>
        <w:rPr>
          <w:bCs/>
        </w:rPr>
      </w:pPr>
      <w:r>
        <w:t>14</w:t>
      </w:r>
      <w:r w:rsidR="007539B3">
        <w:t xml:space="preserve">. </w:t>
      </w:r>
      <w:r w:rsidR="00581FEC" w:rsidRPr="00581FEC">
        <w:rPr>
          <w:bCs/>
        </w:rPr>
        <w:t>Нормативы затрат</w:t>
      </w:r>
      <w:r w:rsidR="00581FEC" w:rsidRPr="009659AE">
        <w:rPr>
          <w:bCs/>
        </w:rPr>
        <w:t xml:space="preserve"> на приобретение </w:t>
      </w:r>
      <w:r w:rsidR="00AB721D">
        <w:rPr>
          <w:bCs/>
        </w:rPr>
        <w:t>легкового автомобиля</w:t>
      </w:r>
    </w:p>
    <w:p w:rsidR="00AB721D" w:rsidRDefault="00AB721D" w:rsidP="006D7CDC">
      <w:pPr>
        <w:rPr>
          <w:bCs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86"/>
        <w:gridCol w:w="1954"/>
        <w:gridCol w:w="1667"/>
        <w:gridCol w:w="1243"/>
        <w:gridCol w:w="2255"/>
        <w:gridCol w:w="2268"/>
      </w:tblGrid>
      <w:tr w:rsidR="00AB721D" w:rsidRPr="00AB721D" w:rsidTr="00901B9C">
        <w:tc>
          <w:tcPr>
            <w:tcW w:w="786" w:type="dxa"/>
            <w:vAlign w:val="center"/>
          </w:tcPr>
          <w:p w:rsidR="00AB721D" w:rsidRPr="00AB721D" w:rsidRDefault="00AB721D" w:rsidP="00AB721D">
            <w:pPr>
              <w:contextualSpacing/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№ п/п</w:t>
            </w:r>
          </w:p>
        </w:tc>
        <w:tc>
          <w:tcPr>
            <w:tcW w:w="1954" w:type="dxa"/>
            <w:vAlign w:val="center"/>
          </w:tcPr>
          <w:p w:rsidR="00AB721D" w:rsidRPr="00AB721D" w:rsidRDefault="00AB721D" w:rsidP="00AB721D">
            <w:pPr>
              <w:ind w:hanging="108"/>
              <w:contextualSpacing/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67" w:type="dxa"/>
            <w:vAlign w:val="center"/>
          </w:tcPr>
          <w:p w:rsidR="00AB721D" w:rsidRPr="00AB721D" w:rsidRDefault="00AB721D" w:rsidP="00AB721D">
            <w:pPr>
              <w:contextualSpacing/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43" w:type="dxa"/>
          </w:tcPr>
          <w:p w:rsidR="00AB721D" w:rsidRPr="00AB721D" w:rsidRDefault="00AB721D" w:rsidP="00AB721D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Норма</w:t>
            </w:r>
          </w:p>
        </w:tc>
        <w:tc>
          <w:tcPr>
            <w:tcW w:w="2255" w:type="dxa"/>
          </w:tcPr>
          <w:p w:rsidR="00AB721D" w:rsidRPr="00AB721D" w:rsidRDefault="00AB721D" w:rsidP="00AB721D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Срок эксплуатации</w:t>
            </w:r>
          </w:p>
        </w:tc>
        <w:tc>
          <w:tcPr>
            <w:tcW w:w="2268" w:type="dxa"/>
          </w:tcPr>
          <w:p w:rsidR="00AB721D" w:rsidRPr="00AB721D" w:rsidRDefault="00AB721D" w:rsidP="00AB721D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Предельная цена за единицу</w:t>
            </w:r>
            <w:r w:rsidR="00EB73BC">
              <w:rPr>
                <w:sz w:val="22"/>
                <w:szCs w:val="22"/>
              </w:rPr>
              <w:t>, руб.</w:t>
            </w:r>
          </w:p>
        </w:tc>
      </w:tr>
      <w:tr w:rsidR="00AB721D" w:rsidRPr="00AB721D" w:rsidTr="00901B9C">
        <w:tc>
          <w:tcPr>
            <w:tcW w:w="786" w:type="dxa"/>
          </w:tcPr>
          <w:p w:rsidR="00AB721D" w:rsidRPr="00AB721D" w:rsidRDefault="00AB721D" w:rsidP="00AB721D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1</w:t>
            </w:r>
          </w:p>
        </w:tc>
        <w:tc>
          <w:tcPr>
            <w:tcW w:w="1954" w:type="dxa"/>
          </w:tcPr>
          <w:p w:rsidR="00AB721D" w:rsidRPr="00AB721D" w:rsidRDefault="00AB721D" w:rsidP="00AB721D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2</w:t>
            </w:r>
          </w:p>
        </w:tc>
        <w:tc>
          <w:tcPr>
            <w:tcW w:w="1667" w:type="dxa"/>
          </w:tcPr>
          <w:p w:rsidR="00AB721D" w:rsidRPr="00AB721D" w:rsidRDefault="00AB721D" w:rsidP="00AB721D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3</w:t>
            </w:r>
          </w:p>
        </w:tc>
        <w:tc>
          <w:tcPr>
            <w:tcW w:w="1243" w:type="dxa"/>
          </w:tcPr>
          <w:p w:rsidR="00AB721D" w:rsidRPr="00AB721D" w:rsidRDefault="00AB721D" w:rsidP="00AB721D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4</w:t>
            </w:r>
          </w:p>
        </w:tc>
        <w:tc>
          <w:tcPr>
            <w:tcW w:w="2255" w:type="dxa"/>
          </w:tcPr>
          <w:p w:rsidR="00AB721D" w:rsidRPr="00AB721D" w:rsidRDefault="00AB721D" w:rsidP="00AB721D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AB721D" w:rsidRPr="00AB721D" w:rsidRDefault="00AB721D" w:rsidP="00AB721D">
            <w:pPr>
              <w:jc w:val="center"/>
              <w:rPr>
                <w:sz w:val="22"/>
                <w:szCs w:val="22"/>
              </w:rPr>
            </w:pPr>
            <w:r w:rsidRPr="00AB721D">
              <w:rPr>
                <w:sz w:val="22"/>
                <w:szCs w:val="22"/>
              </w:rPr>
              <w:t>6</w:t>
            </w:r>
          </w:p>
        </w:tc>
      </w:tr>
      <w:tr w:rsidR="00AB721D" w:rsidRPr="00AB721D" w:rsidTr="00901B9C">
        <w:tc>
          <w:tcPr>
            <w:tcW w:w="786" w:type="dxa"/>
          </w:tcPr>
          <w:p w:rsidR="00AB721D" w:rsidRPr="00AB721D" w:rsidRDefault="00AB721D" w:rsidP="006D7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4" w:type="dxa"/>
          </w:tcPr>
          <w:p w:rsidR="00AB721D" w:rsidRPr="00AB721D" w:rsidRDefault="00AB721D" w:rsidP="006D7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</w:tc>
        <w:tc>
          <w:tcPr>
            <w:tcW w:w="1667" w:type="dxa"/>
          </w:tcPr>
          <w:p w:rsidR="00AB721D" w:rsidRPr="00AB721D" w:rsidRDefault="00AB721D" w:rsidP="00AB7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43" w:type="dxa"/>
          </w:tcPr>
          <w:p w:rsidR="00AB721D" w:rsidRPr="00AB721D" w:rsidRDefault="00AB721D" w:rsidP="00AB7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5" w:type="dxa"/>
          </w:tcPr>
          <w:p w:rsidR="00AB721D" w:rsidRPr="00AB721D" w:rsidRDefault="00AB721D" w:rsidP="00AB7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</w:tc>
        <w:tc>
          <w:tcPr>
            <w:tcW w:w="2268" w:type="dxa"/>
          </w:tcPr>
          <w:p w:rsidR="00AB721D" w:rsidRPr="00AB721D" w:rsidRDefault="0059107F" w:rsidP="00AB7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</w:t>
            </w:r>
            <w:r w:rsidR="00AB721D">
              <w:rPr>
                <w:sz w:val="22"/>
                <w:szCs w:val="22"/>
              </w:rPr>
              <w:t xml:space="preserve">00 000,00 </w:t>
            </w:r>
          </w:p>
        </w:tc>
      </w:tr>
    </w:tbl>
    <w:p w:rsidR="00AB721D" w:rsidRDefault="00AB721D" w:rsidP="006D7CDC"/>
    <w:p w:rsidR="007539B3" w:rsidRPr="00E73A04" w:rsidRDefault="00762433" w:rsidP="006D7CDC">
      <w:r>
        <w:t>15</w:t>
      </w:r>
      <w:r w:rsidR="00AB721D">
        <w:t xml:space="preserve">. </w:t>
      </w:r>
      <w:r w:rsidR="007539B3" w:rsidRPr="007539B3">
        <w:t>Нормативы затрат на приобретение мебели</w:t>
      </w:r>
    </w:p>
    <w:p w:rsidR="00AB721D" w:rsidRDefault="00AB721D" w:rsidP="007539B3">
      <w:pPr>
        <w:jc w:val="center"/>
        <w:rPr>
          <w:b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851"/>
        <w:gridCol w:w="3118"/>
        <w:gridCol w:w="1134"/>
        <w:gridCol w:w="2127"/>
      </w:tblGrid>
      <w:tr w:rsidR="00B35C01" w:rsidRPr="00901B9C" w:rsidTr="00470FF8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C01" w:rsidRPr="00901B9C" w:rsidRDefault="00B35C01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C01" w:rsidRPr="00901B9C" w:rsidRDefault="00B35C01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C01" w:rsidRPr="00901B9C" w:rsidRDefault="00B35C01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Ед.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изм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C01" w:rsidRPr="00901B9C" w:rsidRDefault="00B35C01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Предельное количество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C01" w:rsidRPr="00901B9C" w:rsidRDefault="00B35C01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Срок эксплуатации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C01" w:rsidRPr="00901B9C" w:rsidRDefault="00B35C01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Предельная стоимость единицы товара</w:t>
            </w:r>
            <w:r w:rsidR="00EB73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руб.</w:t>
            </w:r>
          </w:p>
        </w:tc>
      </w:tr>
      <w:tr w:rsidR="001C20EB" w:rsidRPr="00901B9C" w:rsidTr="001C20EB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0EB" w:rsidRPr="00901B9C" w:rsidRDefault="001C20EB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0EB" w:rsidRPr="00901B9C" w:rsidRDefault="001C20EB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0EB" w:rsidRDefault="001C20EB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0EB" w:rsidRPr="00901B9C" w:rsidRDefault="001C20EB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0EB" w:rsidRPr="00901B9C" w:rsidRDefault="001C20EB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0EB" w:rsidRPr="00901B9C" w:rsidRDefault="001C20EB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8447ED" w:rsidRPr="00901B9C" w:rsidTr="00470FF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ED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ED" w:rsidRPr="00901B9C" w:rsidRDefault="008447ED" w:rsidP="00470FF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Стол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руководителя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7ED" w:rsidRPr="00901B9C" w:rsidRDefault="008447ED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7ED" w:rsidRPr="004366B9" w:rsidRDefault="008447ED" w:rsidP="00470FF8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</w:t>
            </w:r>
            <w:r w:rsidR="00470FF8" w:rsidRPr="00470FF8">
              <w:rPr>
                <w:sz w:val="22"/>
                <w:szCs w:val="22"/>
              </w:rPr>
              <w:t>кабинет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7ED" w:rsidRPr="00901B9C" w:rsidRDefault="008447ED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7ED" w:rsidRPr="00901B9C" w:rsidRDefault="008447ED" w:rsidP="00EB73B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12000,00 </w:t>
            </w:r>
          </w:p>
        </w:tc>
      </w:tr>
      <w:tr w:rsidR="00470FF8" w:rsidRPr="00901B9C" w:rsidTr="00470FF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Default="00470FF8" w:rsidP="00470FF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Кресло руководителя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Default="00470FF8" w:rsidP="00470FF8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4366B9" w:rsidRDefault="00470FF8" w:rsidP="00470FF8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</w:t>
            </w:r>
            <w:r w:rsidRPr="00470FF8">
              <w:rPr>
                <w:sz w:val="22"/>
                <w:szCs w:val="22"/>
              </w:rPr>
              <w:t>кабинет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EB73B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12 000,00 </w:t>
            </w:r>
          </w:p>
        </w:tc>
      </w:tr>
      <w:tr w:rsidR="00470FF8" w:rsidRPr="00901B9C" w:rsidTr="00470FF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Default="00470FF8" w:rsidP="00470FF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Стул (д/заседаний)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Default="00470FF8" w:rsidP="00470FF8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12 единиц </w:t>
            </w:r>
            <w:r w:rsidR="00EB73BC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на </w:t>
            </w:r>
            <w:r w:rsidRPr="00470FF8">
              <w:rPr>
                <w:rFonts w:eastAsiaTheme="minorHAnsi"/>
                <w:sz w:val="22"/>
                <w:szCs w:val="22"/>
                <w:lang w:eastAsia="en-US"/>
              </w:rPr>
              <w:t>кабинет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EB73B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1 500,00 </w:t>
            </w:r>
          </w:p>
        </w:tc>
      </w:tr>
      <w:tr w:rsidR="00470FF8" w:rsidRPr="00901B9C" w:rsidTr="00470FF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9860D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Default="00470FF8" w:rsidP="00470FF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Стенка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5C104B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0F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4366B9" w:rsidRDefault="00470FF8" w:rsidP="009860D1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</w:t>
            </w:r>
            <w:r w:rsidRPr="00470FF8">
              <w:rPr>
                <w:sz w:val="22"/>
                <w:szCs w:val="22"/>
              </w:rPr>
              <w:t>кабинет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Default="00470FF8" w:rsidP="00EB73B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30 000,00 </w:t>
            </w:r>
          </w:p>
        </w:tc>
      </w:tr>
      <w:tr w:rsidR="00470FF8" w:rsidRPr="00901B9C" w:rsidTr="00470FF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9860D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470FF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Стол письменный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Default="00470FF8" w:rsidP="00470FF8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4366B9" w:rsidRDefault="00470FF8" w:rsidP="00470FF8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 w:rsidR="00EB73BC"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специалиста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EB73B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5000,</w:t>
            </w:r>
            <w:r w:rsidR="00EB73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</w:p>
        </w:tc>
      </w:tr>
      <w:tr w:rsidR="00470FF8" w:rsidRPr="00901B9C" w:rsidTr="00470FF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9860D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470FF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Стол письменный угловой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Default="00470FF8" w:rsidP="00470FF8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4366B9" w:rsidRDefault="00470FF8" w:rsidP="00470FF8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 w:rsidR="00EB73BC"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специалиста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EB73B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4000,00 </w:t>
            </w:r>
          </w:p>
        </w:tc>
      </w:tr>
      <w:tr w:rsidR="00470FF8" w:rsidRPr="00901B9C" w:rsidTr="00470FF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9860D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470FF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Тумба </w:t>
            </w:r>
            <w:proofErr w:type="spellStart"/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подкатная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Default="00470FF8" w:rsidP="00470FF8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47ED">
              <w:rPr>
                <w:rFonts w:eastAsiaTheme="minorHAnsi"/>
                <w:sz w:val="22"/>
                <w:szCs w:val="22"/>
                <w:lang w:eastAsia="en-US"/>
              </w:rPr>
              <w:t xml:space="preserve">1 единица </w:t>
            </w:r>
            <w:r w:rsidR="00EB73BC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Pr="008447ED">
              <w:rPr>
                <w:rFonts w:eastAsiaTheme="minorHAnsi"/>
                <w:sz w:val="22"/>
                <w:szCs w:val="22"/>
                <w:lang w:eastAsia="en-US"/>
              </w:rPr>
              <w:t xml:space="preserve"> на 1 специалиста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EB73B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6500,00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70FF8" w:rsidRPr="00901B9C" w:rsidTr="00470FF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9860D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470FF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Кресло офисное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Default="00470FF8" w:rsidP="00470FF8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47ED">
              <w:rPr>
                <w:rFonts w:eastAsiaTheme="minorHAnsi"/>
                <w:sz w:val="22"/>
                <w:szCs w:val="22"/>
                <w:lang w:eastAsia="en-US"/>
              </w:rPr>
              <w:t xml:space="preserve">1 единица </w:t>
            </w:r>
            <w:r w:rsidR="00EB73BC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Pr="008447ED">
              <w:rPr>
                <w:rFonts w:eastAsiaTheme="minorHAnsi"/>
                <w:sz w:val="22"/>
                <w:szCs w:val="22"/>
                <w:lang w:eastAsia="en-US"/>
              </w:rPr>
              <w:t xml:space="preserve"> на 1 специалиста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EB73B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4 000,00 </w:t>
            </w:r>
          </w:p>
        </w:tc>
      </w:tr>
      <w:tr w:rsidR="00470FF8" w:rsidRPr="00901B9C" w:rsidTr="00470FF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9860D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470FF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Тумба под оргтехнику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Default="00470FF8" w:rsidP="00470FF8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4366B9" w:rsidRDefault="00470FF8" w:rsidP="00470FF8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 w:rsidR="00EB73BC"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EB73B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5 500,</w:t>
            </w: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70FF8" w:rsidRPr="00901B9C" w:rsidTr="00470FF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9860D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470FF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Тумба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двухдверная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Default="00470FF8" w:rsidP="00470FF8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4366B9" w:rsidRDefault="00470FF8" w:rsidP="00470FF8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 w:rsidR="00EB73BC"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EB73B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5 500,</w:t>
            </w: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70FF8" w:rsidRPr="00901B9C" w:rsidTr="00470FF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9860D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470FF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Шкаф-гардероб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Default="00470FF8" w:rsidP="00470FF8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4366B9" w:rsidRDefault="00470FF8" w:rsidP="00470FF8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 w:rsidR="00EB73BC"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EB73B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11 000,00 </w:t>
            </w:r>
          </w:p>
        </w:tc>
      </w:tr>
      <w:tr w:rsidR="00470FF8" w:rsidRPr="00901B9C" w:rsidTr="00470FF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9860D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470FF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Шкаф для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Default="00470FF8" w:rsidP="00470FF8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4366B9" w:rsidRDefault="00470FF8" w:rsidP="00470FF8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 w:rsidR="00EB73BC"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EB73B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</w:t>
            </w: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000,00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70FF8" w:rsidRPr="00901B9C" w:rsidTr="00470FF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9860D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Default="00470FF8" w:rsidP="00470FF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Стеллаж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Default="00470FF8" w:rsidP="00470FF8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4366B9" w:rsidRDefault="00470FF8" w:rsidP="00470FF8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 w:rsidR="00EB73BC"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EB73B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</w:t>
            </w: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000,00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70FF8" w:rsidRPr="00901B9C" w:rsidTr="00470FF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FF8" w:rsidRPr="00901B9C" w:rsidRDefault="00470FF8" w:rsidP="00470FF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Стул (д/посетителей)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Default="00470FF8" w:rsidP="00470FF8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единицы</w:t>
            </w:r>
            <w:r w:rsidRPr="00470FF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EB73BC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Pr="00470FF8">
              <w:rPr>
                <w:rFonts w:eastAsiaTheme="minorHAnsi"/>
                <w:sz w:val="22"/>
                <w:szCs w:val="22"/>
                <w:lang w:eastAsia="en-US"/>
              </w:rPr>
              <w:t xml:space="preserve"> на 1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470FF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FF8" w:rsidRPr="00901B9C" w:rsidRDefault="00470FF8" w:rsidP="00EB73B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1 000,00 </w:t>
            </w:r>
          </w:p>
        </w:tc>
      </w:tr>
    </w:tbl>
    <w:p w:rsidR="00901B9C" w:rsidRDefault="00901B9C" w:rsidP="007539B3">
      <w:pPr>
        <w:jc w:val="center"/>
        <w:rPr>
          <w:b/>
        </w:rPr>
      </w:pPr>
    </w:p>
    <w:p w:rsidR="007539B3" w:rsidRPr="007539B3" w:rsidRDefault="00AB721D" w:rsidP="007539B3">
      <w:pPr>
        <w:jc w:val="center"/>
      </w:pPr>
      <w:r w:rsidRPr="00AB721D">
        <w:rPr>
          <w:b/>
        </w:rPr>
        <w:t>Затраты на приобретение материальных запасов, не отнесе</w:t>
      </w:r>
      <w:r w:rsidR="007539B3" w:rsidRPr="007539B3">
        <w:rPr>
          <w:b/>
        </w:rPr>
        <w:t>нные к затратам на приобретение материальных запасов в рамках затрат на информационно-коммуникационные технологии</w:t>
      </w:r>
    </w:p>
    <w:p w:rsidR="007539B3" w:rsidRDefault="007539B3" w:rsidP="009E5D5D">
      <w:pPr>
        <w:jc w:val="center"/>
      </w:pPr>
    </w:p>
    <w:p w:rsidR="00251076" w:rsidRDefault="00251076" w:rsidP="00251076">
      <w:pPr>
        <w:jc w:val="both"/>
      </w:pPr>
      <w:r>
        <w:t>1</w:t>
      </w:r>
      <w:r w:rsidR="00762433">
        <w:t>6</w:t>
      </w:r>
      <w:r>
        <w:t xml:space="preserve">. </w:t>
      </w:r>
      <w:r w:rsidR="009E1FC9" w:rsidRPr="009E1FC9">
        <w:t xml:space="preserve">Нормативы затрат </w:t>
      </w:r>
      <w:r w:rsidR="009E1FC9" w:rsidRPr="003E5752">
        <w:t>на п</w:t>
      </w:r>
      <w:r w:rsidR="009E1FC9">
        <w:t>риобретение бланочной продукции</w:t>
      </w:r>
    </w:p>
    <w:p w:rsidR="00251076" w:rsidRDefault="00251076" w:rsidP="009E5D5D">
      <w:pPr>
        <w:jc w:val="center"/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268"/>
        <w:gridCol w:w="2864"/>
      </w:tblGrid>
      <w:tr w:rsidR="00251076" w:rsidRPr="009E1FC9" w:rsidTr="009E1FC9">
        <w:tc>
          <w:tcPr>
            <w:tcW w:w="817" w:type="dxa"/>
          </w:tcPr>
          <w:p w:rsidR="00251076" w:rsidRPr="009E1FC9" w:rsidRDefault="00251076" w:rsidP="00B35C01">
            <w:pPr>
              <w:jc w:val="center"/>
              <w:rPr>
                <w:sz w:val="22"/>
                <w:szCs w:val="22"/>
              </w:rPr>
            </w:pPr>
            <w:r w:rsidRPr="009E1FC9"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</w:tcPr>
          <w:p w:rsidR="00251076" w:rsidRPr="009E1FC9" w:rsidRDefault="00251076" w:rsidP="00B35C01">
            <w:pPr>
              <w:jc w:val="center"/>
              <w:rPr>
                <w:sz w:val="22"/>
                <w:szCs w:val="22"/>
              </w:rPr>
            </w:pPr>
            <w:r w:rsidRPr="009E1FC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251076" w:rsidRPr="009E1FC9" w:rsidRDefault="004C7160" w:rsidP="009E1FC9">
            <w:pPr>
              <w:jc w:val="center"/>
              <w:rPr>
                <w:sz w:val="22"/>
                <w:szCs w:val="22"/>
              </w:rPr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  <w:r w:rsidR="00251076" w:rsidRPr="009E1F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64" w:type="dxa"/>
          </w:tcPr>
          <w:p w:rsidR="00251076" w:rsidRPr="009E1FC9" w:rsidRDefault="00251076" w:rsidP="00B35C01">
            <w:pPr>
              <w:jc w:val="center"/>
              <w:rPr>
                <w:sz w:val="22"/>
                <w:szCs w:val="22"/>
              </w:rPr>
            </w:pPr>
            <w:r w:rsidRPr="009E1FC9">
              <w:rPr>
                <w:sz w:val="22"/>
                <w:szCs w:val="22"/>
              </w:rPr>
              <w:t>Норматив расхода в год</w:t>
            </w:r>
            <w:r w:rsidR="00EB73BC">
              <w:rPr>
                <w:sz w:val="22"/>
                <w:szCs w:val="22"/>
              </w:rPr>
              <w:t>, руб.</w:t>
            </w:r>
          </w:p>
        </w:tc>
      </w:tr>
      <w:tr w:rsidR="00251076" w:rsidRPr="009E1FC9" w:rsidTr="009E1FC9">
        <w:tc>
          <w:tcPr>
            <w:tcW w:w="817" w:type="dxa"/>
          </w:tcPr>
          <w:p w:rsidR="00251076" w:rsidRPr="009E1FC9" w:rsidRDefault="009E1FC9" w:rsidP="009E5D5D">
            <w:pPr>
              <w:jc w:val="center"/>
              <w:rPr>
                <w:sz w:val="22"/>
                <w:szCs w:val="22"/>
              </w:rPr>
            </w:pPr>
            <w:r w:rsidRPr="009E1FC9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251076" w:rsidRPr="009E1FC9" w:rsidRDefault="009E1FC9" w:rsidP="009E5D5D">
            <w:pPr>
              <w:jc w:val="center"/>
              <w:rPr>
                <w:sz w:val="22"/>
                <w:szCs w:val="22"/>
              </w:rPr>
            </w:pPr>
            <w:r w:rsidRPr="009E1FC9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251076" w:rsidRPr="009E1FC9" w:rsidRDefault="009E1FC9" w:rsidP="009E5D5D">
            <w:pPr>
              <w:jc w:val="center"/>
              <w:rPr>
                <w:sz w:val="22"/>
                <w:szCs w:val="22"/>
              </w:rPr>
            </w:pPr>
            <w:r w:rsidRPr="009E1FC9">
              <w:rPr>
                <w:sz w:val="22"/>
                <w:szCs w:val="22"/>
              </w:rPr>
              <w:t>3</w:t>
            </w:r>
          </w:p>
        </w:tc>
        <w:tc>
          <w:tcPr>
            <w:tcW w:w="2864" w:type="dxa"/>
          </w:tcPr>
          <w:p w:rsidR="00251076" w:rsidRPr="009E1FC9" w:rsidRDefault="009E1FC9" w:rsidP="009E5D5D">
            <w:pPr>
              <w:jc w:val="center"/>
              <w:rPr>
                <w:sz w:val="22"/>
                <w:szCs w:val="22"/>
              </w:rPr>
            </w:pPr>
            <w:r w:rsidRPr="009E1FC9">
              <w:rPr>
                <w:sz w:val="22"/>
                <w:szCs w:val="22"/>
              </w:rPr>
              <w:t>4</w:t>
            </w:r>
          </w:p>
        </w:tc>
      </w:tr>
      <w:tr w:rsidR="00251076" w:rsidRPr="009E1FC9" w:rsidTr="009E1FC9">
        <w:tc>
          <w:tcPr>
            <w:tcW w:w="817" w:type="dxa"/>
          </w:tcPr>
          <w:p w:rsidR="00251076" w:rsidRPr="009E1FC9" w:rsidRDefault="009E1FC9" w:rsidP="009E5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251076" w:rsidRPr="009E1FC9" w:rsidRDefault="009E1FC9" w:rsidP="009E1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Благодарственные письма, грамоты</w:t>
            </w:r>
          </w:p>
        </w:tc>
        <w:tc>
          <w:tcPr>
            <w:tcW w:w="2268" w:type="dxa"/>
          </w:tcPr>
          <w:p w:rsidR="00251076" w:rsidRPr="009E1FC9" w:rsidRDefault="009E1FC9" w:rsidP="009E5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100 шт.</w:t>
            </w:r>
          </w:p>
        </w:tc>
        <w:tc>
          <w:tcPr>
            <w:tcW w:w="2864" w:type="dxa"/>
          </w:tcPr>
          <w:p w:rsidR="00251076" w:rsidRPr="009E1FC9" w:rsidRDefault="009E1FC9" w:rsidP="00EB7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1000,00 </w:t>
            </w:r>
          </w:p>
        </w:tc>
      </w:tr>
      <w:tr w:rsidR="009E1FC9" w:rsidRPr="009E1FC9" w:rsidTr="009E1FC9">
        <w:tc>
          <w:tcPr>
            <w:tcW w:w="817" w:type="dxa"/>
          </w:tcPr>
          <w:p w:rsidR="009E1FC9" w:rsidRPr="009E1FC9" w:rsidRDefault="00317907" w:rsidP="009E5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9E1FC9" w:rsidRPr="009E1FC9" w:rsidRDefault="009E1FC9" w:rsidP="009E1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Журналы по делопроизводству</w:t>
            </w:r>
          </w:p>
        </w:tc>
        <w:tc>
          <w:tcPr>
            <w:tcW w:w="2268" w:type="dxa"/>
          </w:tcPr>
          <w:p w:rsidR="009E1FC9" w:rsidRPr="009E1FC9" w:rsidRDefault="009E1FC9" w:rsidP="009E5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 шт.</w:t>
            </w:r>
          </w:p>
        </w:tc>
        <w:tc>
          <w:tcPr>
            <w:tcW w:w="2864" w:type="dxa"/>
          </w:tcPr>
          <w:p w:rsidR="009E1FC9" w:rsidRPr="009E1FC9" w:rsidRDefault="009E1FC9" w:rsidP="00EB7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2 000,00 </w:t>
            </w:r>
          </w:p>
        </w:tc>
      </w:tr>
      <w:tr w:rsidR="009E1FC9" w:rsidRPr="009E1FC9" w:rsidTr="009E1FC9">
        <w:tc>
          <w:tcPr>
            <w:tcW w:w="817" w:type="dxa"/>
          </w:tcPr>
          <w:p w:rsidR="009E1FC9" w:rsidRPr="009E1FC9" w:rsidRDefault="00317907" w:rsidP="009E5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9E1FC9" w:rsidRPr="009E1FC9" w:rsidRDefault="009E1FC9" w:rsidP="009E1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Книги учета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в том числе похозяйственных)</w:t>
            </w:r>
          </w:p>
        </w:tc>
        <w:tc>
          <w:tcPr>
            <w:tcW w:w="2268" w:type="dxa"/>
          </w:tcPr>
          <w:p w:rsidR="009E1FC9" w:rsidRPr="009E1FC9" w:rsidRDefault="009E1FC9" w:rsidP="009E5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 шт.</w:t>
            </w:r>
          </w:p>
        </w:tc>
        <w:tc>
          <w:tcPr>
            <w:tcW w:w="2864" w:type="dxa"/>
          </w:tcPr>
          <w:p w:rsidR="009E1FC9" w:rsidRPr="009E1FC9" w:rsidRDefault="009E1FC9" w:rsidP="00EB7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5 000,00 </w:t>
            </w:r>
          </w:p>
        </w:tc>
      </w:tr>
      <w:tr w:rsidR="009E1FC9" w:rsidRPr="009E1FC9" w:rsidTr="009E1FC9">
        <w:tc>
          <w:tcPr>
            <w:tcW w:w="817" w:type="dxa"/>
          </w:tcPr>
          <w:p w:rsidR="009E1FC9" w:rsidRPr="009E1FC9" w:rsidRDefault="00317907" w:rsidP="009E5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9E1FC9" w:rsidRPr="009E1FC9" w:rsidRDefault="009E1FC9" w:rsidP="009E1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Бланки документов</w:t>
            </w:r>
          </w:p>
        </w:tc>
        <w:tc>
          <w:tcPr>
            <w:tcW w:w="2268" w:type="dxa"/>
          </w:tcPr>
          <w:p w:rsidR="009E1FC9" w:rsidRPr="009E1FC9" w:rsidRDefault="009E1FC9" w:rsidP="009E5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500 шт.</w:t>
            </w:r>
          </w:p>
        </w:tc>
        <w:tc>
          <w:tcPr>
            <w:tcW w:w="2864" w:type="dxa"/>
          </w:tcPr>
          <w:p w:rsidR="009E1FC9" w:rsidRPr="009E1FC9" w:rsidRDefault="009E1FC9" w:rsidP="00EB7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3 000,00 </w:t>
            </w:r>
          </w:p>
        </w:tc>
      </w:tr>
    </w:tbl>
    <w:p w:rsidR="00251076" w:rsidRDefault="00251076" w:rsidP="009E5D5D">
      <w:pPr>
        <w:jc w:val="center"/>
      </w:pPr>
    </w:p>
    <w:p w:rsidR="00251076" w:rsidRDefault="00762433" w:rsidP="009E1FC9">
      <w:pPr>
        <w:jc w:val="both"/>
      </w:pPr>
      <w:r>
        <w:t>17</w:t>
      </w:r>
      <w:r w:rsidR="009E1FC9" w:rsidRPr="00D6031A">
        <w:t>. Нормативы затрат на приобретение канцелярских принадлежностей</w:t>
      </w:r>
    </w:p>
    <w:p w:rsidR="009E1FC9" w:rsidRDefault="009E1FC9" w:rsidP="009E5D5D">
      <w:pPr>
        <w:jc w:val="center"/>
      </w:pPr>
    </w:p>
    <w:tbl>
      <w:tblPr>
        <w:tblW w:w="105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29"/>
        <w:gridCol w:w="1417"/>
        <w:gridCol w:w="1328"/>
        <w:gridCol w:w="2419"/>
      </w:tblGrid>
      <w:tr w:rsidR="006D7CDC" w:rsidRPr="00D6031A" w:rsidTr="00E154EF">
        <w:tc>
          <w:tcPr>
            <w:tcW w:w="851" w:type="dxa"/>
            <w:vAlign w:val="center"/>
          </w:tcPr>
          <w:p w:rsidR="006D7CDC" w:rsidRPr="00D6031A" w:rsidRDefault="006D7CDC" w:rsidP="009860D1">
            <w:pPr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№</w:t>
            </w:r>
            <w:r w:rsidR="009860D1" w:rsidRPr="00D6031A">
              <w:rPr>
                <w:sz w:val="22"/>
                <w:szCs w:val="22"/>
              </w:rPr>
              <w:t xml:space="preserve"> п/п</w:t>
            </w:r>
          </w:p>
          <w:p w:rsidR="006D7CDC" w:rsidRPr="00D6031A" w:rsidRDefault="006D7CDC" w:rsidP="00BD3D2F">
            <w:pPr>
              <w:ind w:left="-735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п/п</w:t>
            </w:r>
          </w:p>
        </w:tc>
        <w:tc>
          <w:tcPr>
            <w:tcW w:w="4536" w:type="dxa"/>
            <w:vAlign w:val="center"/>
          </w:tcPr>
          <w:p w:rsidR="006D7CDC" w:rsidRPr="00D6031A" w:rsidRDefault="006D7CDC" w:rsidP="00BD3D2F">
            <w:pPr>
              <w:ind w:hanging="108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6D7CDC" w:rsidRPr="00D6031A" w:rsidRDefault="006D7CDC" w:rsidP="00BD3D2F">
            <w:pPr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17" w:type="dxa"/>
            <w:vAlign w:val="center"/>
          </w:tcPr>
          <w:p w:rsidR="006D7CDC" w:rsidRPr="00D6031A" w:rsidRDefault="004C7160" w:rsidP="00BD3D2F">
            <w:pPr>
              <w:contextualSpacing/>
              <w:jc w:val="center"/>
              <w:rPr>
                <w:sz w:val="22"/>
                <w:szCs w:val="22"/>
              </w:rPr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422" w:type="dxa"/>
            <w:vAlign w:val="center"/>
          </w:tcPr>
          <w:p w:rsidR="006D7CDC" w:rsidRPr="00D6031A" w:rsidRDefault="006D7CDC" w:rsidP="00BD3D2F">
            <w:pPr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Предельная цена за единицу, руб.</w:t>
            </w:r>
          </w:p>
        </w:tc>
      </w:tr>
      <w:tr w:rsidR="006D7CDC" w:rsidRPr="00D6031A" w:rsidTr="00E154EF">
        <w:tc>
          <w:tcPr>
            <w:tcW w:w="851" w:type="dxa"/>
            <w:vAlign w:val="center"/>
          </w:tcPr>
          <w:p w:rsidR="006D7CDC" w:rsidRPr="00D6031A" w:rsidRDefault="006D7CDC" w:rsidP="00BD3D2F">
            <w:pPr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6D7CDC" w:rsidRPr="00D6031A" w:rsidRDefault="006D7CDC" w:rsidP="00BD3D2F">
            <w:pPr>
              <w:ind w:hanging="108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6D7CDC" w:rsidRPr="00D6031A" w:rsidRDefault="006D7CDC" w:rsidP="00BD3D2F">
            <w:pPr>
              <w:ind w:hanging="8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</w:t>
            </w:r>
          </w:p>
        </w:tc>
        <w:tc>
          <w:tcPr>
            <w:tcW w:w="1317" w:type="dxa"/>
            <w:vAlign w:val="center"/>
          </w:tcPr>
          <w:p w:rsidR="006D7CDC" w:rsidRPr="00D6031A" w:rsidRDefault="006D7CDC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4</w:t>
            </w:r>
          </w:p>
        </w:tc>
        <w:tc>
          <w:tcPr>
            <w:tcW w:w="2422" w:type="dxa"/>
            <w:vAlign w:val="center"/>
          </w:tcPr>
          <w:p w:rsidR="006D7CDC" w:rsidRPr="00D6031A" w:rsidRDefault="006D7CDC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5</w:t>
            </w:r>
          </w:p>
        </w:tc>
      </w:tr>
      <w:tr w:rsidR="006D7CDC" w:rsidRPr="00D6031A" w:rsidTr="00E154EF">
        <w:tc>
          <w:tcPr>
            <w:tcW w:w="851" w:type="dxa"/>
            <w:vAlign w:val="center"/>
          </w:tcPr>
          <w:p w:rsidR="006D7CDC" w:rsidRPr="00D6031A" w:rsidRDefault="00C3648C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6D7CDC" w:rsidRPr="00D6031A" w:rsidRDefault="006D7CDC" w:rsidP="00BD3D2F">
            <w:pPr>
              <w:ind w:hanging="108"/>
              <w:contextualSpacing/>
              <w:rPr>
                <w:sz w:val="22"/>
                <w:szCs w:val="22"/>
              </w:rPr>
            </w:pPr>
            <w:proofErr w:type="spellStart"/>
            <w:r w:rsidRPr="00D6031A">
              <w:rPr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1418" w:type="dxa"/>
            <w:vAlign w:val="center"/>
          </w:tcPr>
          <w:p w:rsidR="006D7CDC" w:rsidRPr="00D6031A" w:rsidRDefault="006D7CDC" w:rsidP="00BD3D2F">
            <w:pPr>
              <w:ind w:hanging="8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6D7CDC" w:rsidRPr="00D6031A" w:rsidRDefault="009860D1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6</w:t>
            </w:r>
          </w:p>
        </w:tc>
        <w:tc>
          <w:tcPr>
            <w:tcW w:w="2422" w:type="dxa"/>
            <w:vAlign w:val="center"/>
          </w:tcPr>
          <w:p w:rsidR="006D7CDC" w:rsidRPr="00D6031A" w:rsidRDefault="006D7CDC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55,0</w:t>
            </w:r>
          </w:p>
        </w:tc>
      </w:tr>
      <w:tr w:rsidR="006D7CDC" w:rsidRPr="00D6031A" w:rsidTr="00E154EF">
        <w:tc>
          <w:tcPr>
            <w:tcW w:w="851" w:type="dxa"/>
            <w:vAlign w:val="center"/>
          </w:tcPr>
          <w:p w:rsidR="006D7CDC" w:rsidRPr="00D6031A" w:rsidRDefault="00C3648C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6D7CDC" w:rsidRPr="00D6031A" w:rsidRDefault="006D7CDC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Блок для записей 90х90х50</w:t>
            </w:r>
          </w:p>
        </w:tc>
        <w:tc>
          <w:tcPr>
            <w:tcW w:w="1418" w:type="dxa"/>
            <w:vAlign w:val="center"/>
          </w:tcPr>
          <w:p w:rsidR="006D7CDC" w:rsidRPr="00D6031A" w:rsidRDefault="006D7CDC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6D7CDC" w:rsidRPr="00D6031A" w:rsidRDefault="009860D1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422" w:type="dxa"/>
            <w:vAlign w:val="center"/>
          </w:tcPr>
          <w:p w:rsidR="006D7CDC" w:rsidRPr="00D6031A" w:rsidRDefault="006D7CDC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85,00</w:t>
            </w:r>
          </w:p>
        </w:tc>
      </w:tr>
      <w:tr w:rsidR="006D7CDC" w:rsidRPr="00D6031A" w:rsidTr="00E154EF">
        <w:tc>
          <w:tcPr>
            <w:tcW w:w="851" w:type="dxa"/>
            <w:vAlign w:val="center"/>
          </w:tcPr>
          <w:p w:rsidR="006D7CDC" w:rsidRPr="00D6031A" w:rsidRDefault="00C3648C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6D7CDC" w:rsidRPr="00D6031A" w:rsidRDefault="006D7CDC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Бумага для ксерокса А</w:t>
            </w:r>
            <w:proofErr w:type="gramStart"/>
            <w:r w:rsidRPr="00D6031A">
              <w:rPr>
                <w:sz w:val="22"/>
                <w:szCs w:val="22"/>
              </w:rPr>
              <w:t>4</w:t>
            </w:r>
            <w:proofErr w:type="gramEnd"/>
            <w:r w:rsidRPr="00D6031A">
              <w:rPr>
                <w:sz w:val="22"/>
                <w:szCs w:val="22"/>
              </w:rPr>
              <w:t xml:space="preserve"> – 500 листов</w:t>
            </w:r>
          </w:p>
        </w:tc>
        <w:tc>
          <w:tcPr>
            <w:tcW w:w="1418" w:type="dxa"/>
            <w:vAlign w:val="center"/>
          </w:tcPr>
          <w:p w:rsidR="006D7CDC" w:rsidRPr="00D6031A" w:rsidRDefault="006D7CDC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6D7CDC" w:rsidRPr="00D6031A" w:rsidRDefault="009860D1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100</w:t>
            </w:r>
          </w:p>
        </w:tc>
        <w:tc>
          <w:tcPr>
            <w:tcW w:w="2422" w:type="dxa"/>
            <w:vAlign w:val="center"/>
          </w:tcPr>
          <w:p w:rsidR="006D7CDC" w:rsidRPr="00D6031A" w:rsidRDefault="006D7CDC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250,00</w:t>
            </w:r>
          </w:p>
        </w:tc>
      </w:tr>
      <w:tr w:rsidR="00C3648C" w:rsidRPr="00D6031A" w:rsidTr="00E154EF">
        <w:tc>
          <w:tcPr>
            <w:tcW w:w="851" w:type="dxa"/>
            <w:vAlign w:val="center"/>
          </w:tcPr>
          <w:p w:rsidR="00C3648C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:rsidR="00C3648C" w:rsidRPr="00D6031A" w:rsidRDefault="00C3648C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Дырокол</w:t>
            </w:r>
          </w:p>
        </w:tc>
        <w:tc>
          <w:tcPr>
            <w:tcW w:w="1418" w:type="dxa"/>
            <w:vAlign w:val="center"/>
          </w:tcPr>
          <w:p w:rsidR="00C3648C" w:rsidRPr="00D6031A" w:rsidRDefault="00C3648C" w:rsidP="0067736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C3648C" w:rsidRPr="00D6031A" w:rsidRDefault="00C3648C" w:rsidP="0067736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6</w:t>
            </w:r>
          </w:p>
        </w:tc>
        <w:tc>
          <w:tcPr>
            <w:tcW w:w="2422" w:type="dxa"/>
            <w:vAlign w:val="center"/>
          </w:tcPr>
          <w:p w:rsidR="00C3648C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250,00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 xml:space="preserve">Календарь </w:t>
            </w:r>
            <w:proofErr w:type="spellStart"/>
            <w:r w:rsidRPr="00D6031A">
              <w:rPr>
                <w:sz w:val="22"/>
                <w:szCs w:val="22"/>
              </w:rPr>
              <w:t>перикидной</w:t>
            </w:r>
            <w:proofErr w:type="spellEnd"/>
          </w:p>
        </w:tc>
        <w:tc>
          <w:tcPr>
            <w:tcW w:w="1418" w:type="dxa"/>
            <w:vAlign w:val="center"/>
          </w:tcPr>
          <w:p w:rsidR="00D6031A" w:rsidRPr="00D6031A" w:rsidRDefault="00D6031A" w:rsidP="0067736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67736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100,00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Карандаш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15,0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Клей карандаш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62,00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9860D1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Книга учета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10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176,00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Корректирующая жидкость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32,00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Краска штемпельная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4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81,00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Ластик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6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10,00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Линейка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6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18,00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Лоток для бумаг вертикально-горизонтальный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6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301,00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Маркер цветной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56,00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Ножницы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6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150,00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left="-108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Папка на завязках А</w:t>
            </w:r>
            <w:proofErr w:type="gramStart"/>
            <w:r w:rsidRPr="00D6031A">
              <w:rPr>
                <w:sz w:val="22"/>
                <w:szCs w:val="22"/>
              </w:rPr>
              <w:t>4</w:t>
            </w:r>
            <w:proofErr w:type="gramEnd"/>
            <w:r w:rsidRPr="00D6031A">
              <w:rPr>
                <w:sz w:val="22"/>
                <w:szCs w:val="22"/>
              </w:rPr>
              <w:t>, 0,6 мм, белая, немелованная, картон 440 г/м</w:t>
            </w:r>
            <w:r w:rsidRPr="00D6031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300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13,00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left="-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Папка скоросшиватель «Дело» А</w:t>
            </w:r>
            <w:proofErr w:type="gramStart"/>
            <w:r w:rsidRPr="00D6031A">
              <w:rPr>
                <w:sz w:val="22"/>
                <w:szCs w:val="22"/>
              </w:rPr>
              <w:t>4</w:t>
            </w:r>
            <w:proofErr w:type="gramEnd"/>
            <w:r w:rsidRPr="00D6031A">
              <w:rPr>
                <w:sz w:val="22"/>
                <w:szCs w:val="22"/>
              </w:rPr>
              <w:t>, картон, немелованная, 360 г/м</w:t>
            </w:r>
            <w:r w:rsidRPr="00D6031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100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13,00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Папка, пластик, 15 мм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54,00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left="-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Папка-конверт на кнопке А</w:t>
            </w:r>
            <w:proofErr w:type="gramStart"/>
            <w:r w:rsidRPr="00D6031A">
              <w:rPr>
                <w:sz w:val="22"/>
                <w:szCs w:val="22"/>
              </w:rPr>
              <w:t>4</w:t>
            </w:r>
            <w:proofErr w:type="gramEnd"/>
            <w:r w:rsidRPr="00D6031A">
              <w:rPr>
                <w:sz w:val="22"/>
                <w:szCs w:val="22"/>
              </w:rPr>
              <w:t>, 0,18 мм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18,00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C3648C">
            <w:pPr>
              <w:spacing w:line="223" w:lineRule="auto"/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D6031A">
            <w:pPr>
              <w:spacing w:line="223" w:lineRule="auto"/>
              <w:ind w:left="-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Папка скоросшиватель А</w:t>
            </w:r>
            <w:proofErr w:type="gramStart"/>
            <w:r w:rsidRPr="00D6031A">
              <w:rPr>
                <w:sz w:val="22"/>
                <w:szCs w:val="22"/>
              </w:rPr>
              <w:t>4</w:t>
            </w:r>
            <w:proofErr w:type="gramEnd"/>
            <w:r w:rsidRPr="00D6031A">
              <w:rPr>
                <w:sz w:val="22"/>
                <w:szCs w:val="22"/>
              </w:rPr>
              <w:t>, пластик, прозрачный верх</w:t>
            </w:r>
            <w:r>
              <w:rPr>
                <w:sz w:val="22"/>
                <w:szCs w:val="22"/>
              </w:rPr>
              <w:t xml:space="preserve"> </w:t>
            </w:r>
            <w:r w:rsidRPr="00D6031A">
              <w:rPr>
                <w:sz w:val="22"/>
                <w:szCs w:val="22"/>
              </w:rPr>
              <w:t>0,16 мм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spacing w:line="223" w:lineRule="auto"/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spacing w:line="223" w:lineRule="auto"/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spacing w:line="223" w:lineRule="auto"/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10,00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Папка с зажимом пластиковая 55 мм А</w:t>
            </w:r>
            <w:proofErr w:type="gramStart"/>
            <w:r w:rsidRPr="00D6031A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57,00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Папка уголок А</w:t>
            </w:r>
            <w:proofErr w:type="gramStart"/>
            <w:r w:rsidRPr="00D6031A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13,00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Папка регистратор А</w:t>
            </w:r>
            <w:proofErr w:type="gramStart"/>
            <w:r w:rsidRPr="00D6031A">
              <w:rPr>
                <w:sz w:val="22"/>
                <w:szCs w:val="22"/>
              </w:rPr>
              <w:t>4</w:t>
            </w:r>
            <w:proofErr w:type="gramEnd"/>
            <w:r w:rsidRPr="00D6031A">
              <w:rPr>
                <w:sz w:val="22"/>
                <w:szCs w:val="22"/>
              </w:rPr>
              <w:t xml:space="preserve"> на кольцах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100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140,00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Ручка шариковая синяя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72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25,00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67736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 xml:space="preserve">Ручка </w:t>
            </w:r>
            <w:proofErr w:type="spellStart"/>
            <w:r w:rsidRPr="00D6031A">
              <w:rPr>
                <w:sz w:val="22"/>
                <w:szCs w:val="22"/>
              </w:rPr>
              <w:t>гелевая</w:t>
            </w:r>
            <w:proofErr w:type="spellEnd"/>
            <w:r w:rsidRPr="00D6031A">
              <w:rPr>
                <w:sz w:val="22"/>
                <w:szCs w:val="22"/>
              </w:rPr>
              <w:t xml:space="preserve"> черная</w:t>
            </w:r>
          </w:p>
        </w:tc>
        <w:tc>
          <w:tcPr>
            <w:tcW w:w="1418" w:type="dxa"/>
            <w:vAlign w:val="center"/>
          </w:tcPr>
          <w:p w:rsidR="00D6031A" w:rsidRPr="00D6031A" w:rsidRDefault="00EB73BC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EB73BC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50,00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67736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D6031A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D6031A">
              <w:rPr>
                <w:sz w:val="22"/>
                <w:szCs w:val="22"/>
              </w:rPr>
              <w:t>степлера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6031A">
              <w:rPr>
                <w:sz w:val="22"/>
                <w:szCs w:val="22"/>
              </w:rPr>
              <w:t>№ 10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18,00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67736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D6031A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D6031A">
              <w:rPr>
                <w:sz w:val="22"/>
                <w:szCs w:val="22"/>
              </w:rPr>
              <w:t>степлера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6031A">
              <w:rPr>
                <w:sz w:val="22"/>
                <w:szCs w:val="22"/>
              </w:rPr>
              <w:t>№ 24/6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25,00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67736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Скотч узкий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27,00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67736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Скотч широкий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52,00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67736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Скрепки канцелярские 28 мм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72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42,00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67736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Скрепки канцелярские 50 мм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72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110,00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67736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proofErr w:type="spellStart"/>
            <w:r w:rsidRPr="00D6031A">
              <w:rPr>
                <w:sz w:val="22"/>
                <w:szCs w:val="22"/>
              </w:rPr>
              <w:t>Степлер</w:t>
            </w:r>
            <w:proofErr w:type="spellEnd"/>
            <w:r w:rsidRPr="00D6031A">
              <w:rPr>
                <w:sz w:val="22"/>
                <w:szCs w:val="22"/>
              </w:rPr>
              <w:t xml:space="preserve"> № 10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6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221,00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67736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proofErr w:type="spellStart"/>
            <w:r w:rsidRPr="00D6031A">
              <w:rPr>
                <w:sz w:val="22"/>
                <w:szCs w:val="22"/>
              </w:rPr>
              <w:t>Степлер</w:t>
            </w:r>
            <w:proofErr w:type="spellEnd"/>
            <w:r w:rsidRPr="00D6031A">
              <w:rPr>
                <w:sz w:val="22"/>
                <w:szCs w:val="22"/>
              </w:rPr>
              <w:t xml:space="preserve"> № 24/6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6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256,00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67736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proofErr w:type="spellStart"/>
            <w:r w:rsidRPr="00D6031A">
              <w:rPr>
                <w:sz w:val="22"/>
                <w:szCs w:val="22"/>
              </w:rPr>
              <w:t>Стикер</w:t>
            </w:r>
            <w:proofErr w:type="spellEnd"/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34,00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67736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Тетрадь общая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10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30,00</w:t>
            </w:r>
          </w:p>
        </w:tc>
      </w:tr>
      <w:tr w:rsidR="00D6031A" w:rsidRPr="00D6031A" w:rsidTr="00E154EF">
        <w:tc>
          <w:tcPr>
            <w:tcW w:w="851" w:type="dxa"/>
            <w:vAlign w:val="center"/>
          </w:tcPr>
          <w:p w:rsidR="00D6031A" w:rsidRPr="00D6031A" w:rsidRDefault="00317907" w:rsidP="00C3648C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536" w:type="dxa"/>
            <w:vAlign w:val="center"/>
          </w:tcPr>
          <w:p w:rsidR="00D6031A" w:rsidRPr="00D6031A" w:rsidRDefault="00D6031A" w:rsidP="00BD3D2F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Точилка</w:t>
            </w:r>
          </w:p>
        </w:tc>
        <w:tc>
          <w:tcPr>
            <w:tcW w:w="1418" w:type="dxa"/>
            <w:vAlign w:val="center"/>
          </w:tcPr>
          <w:p w:rsidR="00D6031A" w:rsidRPr="00D6031A" w:rsidRDefault="00D6031A" w:rsidP="00BD3D2F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17" w:type="dxa"/>
            <w:vAlign w:val="center"/>
          </w:tcPr>
          <w:p w:rsidR="00D6031A" w:rsidRPr="00D6031A" w:rsidRDefault="00D6031A" w:rsidP="00BD3D2F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6</w:t>
            </w:r>
          </w:p>
        </w:tc>
        <w:tc>
          <w:tcPr>
            <w:tcW w:w="2422" w:type="dxa"/>
            <w:vAlign w:val="center"/>
          </w:tcPr>
          <w:p w:rsidR="00D6031A" w:rsidRPr="00D6031A" w:rsidRDefault="00D6031A" w:rsidP="00BD3D2F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13,00</w:t>
            </w:r>
          </w:p>
        </w:tc>
      </w:tr>
    </w:tbl>
    <w:p w:rsidR="006D7CDC" w:rsidRPr="00E73A04" w:rsidRDefault="006D7CDC" w:rsidP="006D7CDC"/>
    <w:p w:rsidR="006D7CDC" w:rsidRPr="00E73A04" w:rsidRDefault="00762433" w:rsidP="00D6031A">
      <w:bookmarkStart w:id="7" w:name="sub_11099"/>
      <w:r>
        <w:t>18</w:t>
      </w:r>
      <w:r w:rsidR="00D60BA2">
        <w:t>.</w:t>
      </w:r>
      <w:r w:rsidR="006D7CDC" w:rsidRPr="00E73A04">
        <w:t> </w:t>
      </w:r>
      <w:r w:rsidR="00D60BA2" w:rsidRPr="00D60BA2">
        <w:t>Нормативы затрат</w:t>
      </w:r>
      <w:r w:rsidR="006D7CDC" w:rsidRPr="00E73A04">
        <w:t xml:space="preserve"> на приобретение хозяйственных товаров и принадлежностей</w:t>
      </w:r>
      <w:bookmarkEnd w:id="7"/>
    </w:p>
    <w:p w:rsidR="006D7CDC" w:rsidRPr="00E73A04" w:rsidRDefault="006D7CDC" w:rsidP="006D7CDC"/>
    <w:tbl>
      <w:tblPr>
        <w:tblW w:w="105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27"/>
        <w:gridCol w:w="1560"/>
        <w:gridCol w:w="2142"/>
        <w:gridCol w:w="2158"/>
      </w:tblGrid>
      <w:tr w:rsidR="006D7CDC" w:rsidRPr="00E154EF" w:rsidTr="004C7160">
        <w:tc>
          <w:tcPr>
            <w:tcW w:w="851" w:type="dxa"/>
          </w:tcPr>
          <w:p w:rsidR="006D7CDC" w:rsidRPr="00E154EF" w:rsidRDefault="006D7CDC" w:rsidP="004C7160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№</w:t>
            </w:r>
            <w:r w:rsidR="00D6031A" w:rsidRPr="00E154EF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3827" w:type="dxa"/>
          </w:tcPr>
          <w:p w:rsidR="006D7CDC" w:rsidRPr="00E154EF" w:rsidRDefault="006D7CDC" w:rsidP="004C7160">
            <w:pPr>
              <w:ind w:hanging="107"/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</w:tcPr>
          <w:p w:rsidR="006D7CDC" w:rsidRPr="00E154EF" w:rsidRDefault="006D7CDC" w:rsidP="004C7160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142" w:type="dxa"/>
          </w:tcPr>
          <w:p w:rsidR="006D7CDC" w:rsidRPr="00E154EF" w:rsidRDefault="004C7160" w:rsidP="004C7160">
            <w:pPr>
              <w:jc w:val="center"/>
              <w:rPr>
                <w:sz w:val="22"/>
                <w:szCs w:val="22"/>
              </w:rPr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158" w:type="dxa"/>
          </w:tcPr>
          <w:p w:rsidR="006D7CDC" w:rsidRPr="00E154EF" w:rsidRDefault="006D7CDC" w:rsidP="004C7160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Предельная цена за единицу, руб.</w:t>
            </w:r>
          </w:p>
        </w:tc>
      </w:tr>
      <w:tr w:rsidR="006D7CDC" w:rsidRPr="00E154EF" w:rsidTr="004C7160">
        <w:tc>
          <w:tcPr>
            <w:tcW w:w="851" w:type="dxa"/>
          </w:tcPr>
          <w:p w:rsidR="006D7CDC" w:rsidRPr="00E154EF" w:rsidRDefault="006D7CDC" w:rsidP="00BD3D2F">
            <w:pPr>
              <w:ind w:hanging="142"/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6D7CDC" w:rsidRPr="00E154EF" w:rsidRDefault="006D7CDC" w:rsidP="00BD3D2F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6D7CDC" w:rsidRPr="00E154EF" w:rsidRDefault="006D7CDC" w:rsidP="00BD3D2F">
            <w:pPr>
              <w:ind w:hanging="88"/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3</w:t>
            </w:r>
          </w:p>
        </w:tc>
        <w:tc>
          <w:tcPr>
            <w:tcW w:w="2142" w:type="dxa"/>
          </w:tcPr>
          <w:p w:rsidR="006D7CDC" w:rsidRPr="00E154EF" w:rsidRDefault="006D7CDC" w:rsidP="00BD3D2F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4</w:t>
            </w:r>
          </w:p>
        </w:tc>
        <w:tc>
          <w:tcPr>
            <w:tcW w:w="2158" w:type="dxa"/>
          </w:tcPr>
          <w:p w:rsidR="006D7CDC" w:rsidRPr="00E154EF" w:rsidRDefault="006D7CDC" w:rsidP="00BD3D2F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5</w:t>
            </w:r>
          </w:p>
        </w:tc>
      </w:tr>
      <w:tr w:rsidR="00D6031A" w:rsidRPr="00E154EF" w:rsidTr="004C7160">
        <w:tc>
          <w:tcPr>
            <w:tcW w:w="851" w:type="dxa"/>
          </w:tcPr>
          <w:p w:rsidR="00D6031A" w:rsidRPr="00E154EF" w:rsidRDefault="00E154EF" w:rsidP="00E15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bottom"/>
          </w:tcPr>
          <w:p w:rsidR="00D6031A" w:rsidRPr="00E154EF" w:rsidRDefault="00380802" w:rsidP="00677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</w:t>
            </w:r>
            <w:r w:rsidR="00D6031A" w:rsidRPr="00E154EF">
              <w:rPr>
                <w:color w:val="000000"/>
                <w:sz w:val="22"/>
                <w:szCs w:val="22"/>
              </w:rPr>
              <w:t xml:space="preserve">истящее средство </w:t>
            </w:r>
          </w:p>
        </w:tc>
        <w:tc>
          <w:tcPr>
            <w:tcW w:w="1560" w:type="dxa"/>
          </w:tcPr>
          <w:p w:rsidR="00D6031A" w:rsidRPr="00E154EF" w:rsidRDefault="00D6031A" w:rsidP="00677362">
            <w:pPr>
              <w:jc w:val="center"/>
              <w:rPr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D6031A" w:rsidRPr="00E154EF" w:rsidRDefault="00E154EF" w:rsidP="0067736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58" w:type="dxa"/>
            <w:vAlign w:val="bottom"/>
          </w:tcPr>
          <w:p w:rsidR="00D6031A" w:rsidRPr="00E154EF" w:rsidRDefault="00E154EF" w:rsidP="00E15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D6031A" w:rsidRPr="00E154EF" w:rsidTr="004C7160">
        <w:tc>
          <w:tcPr>
            <w:tcW w:w="851" w:type="dxa"/>
          </w:tcPr>
          <w:p w:rsidR="00D6031A" w:rsidRPr="00E154EF" w:rsidRDefault="00E154EF" w:rsidP="00E15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vAlign w:val="bottom"/>
          </w:tcPr>
          <w:p w:rsidR="00D6031A" w:rsidRPr="00E154EF" w:rsidRDefault="00380802" w:rsidP="00677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D6031A" w:rsidRPr="00E154EF">
              <w:rPr>
                <w:color w:val="000000"/>
                <w:sz w:val="22"/>
                <w:szCs w:val="22"/>
              </w:rPr>
              <w:t>убка для уборки</w:t>
            </w:r>
          </w:p>
        </w:tc>
        <w:tc>
          <w:tcPr>
            <w:tcW w:w="1560" w:type="dxa"/>
          </w:tcPr>
          <w:p w:rsidR="00D6031A" w:rsidRPr="00E154EF" w:rsidRDefault="00D6031A" w:rsidP="00677362">
            <w:pPr>
              <w:jc w:val="center"/>
              <w:rPr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D6031A" w:rsidRPr="00E154EF" w:rsidRDefault="00E154EF" w:rsidP="0067736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8" w:type="dxa"/>
            <w:vAlign w:val="bottom"/>
          </w:tcPr>
          <w:p w:rsidR="00D6031A" w:rsidRPr="00E154EF" w:rsidRDefault="00E154EF" w:rsidP="00E15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D6031A" w:rsidRPr="00E154EF" w:rsidTr="004C7160">
        <w:tc>
          <w:tcPr>
            <w:tcW w:w="851" w:type="dxa"/>
          </w:tcPr>
          <w:p w:rsidR="00D6031A" w:rsidRPr="00E154EF" w:rsidRDefault="00E154EF" w:rsidP="00E15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vAlign w:val="bottom"/>
          </w:tcPr>
          <w:p w:rsidR="00D6031A" w:rsidRPr="00E154EF" w:rsidRDefault="00380802" w:rsidP="00677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D6031A" w:rsidRPr="00E154EF">
              <w:rPr>
                <w:color w:val="000000"/>
                <w:sz w:val="22"/>
                <w:szCs w:val="22"/>
              </w:rPr>
              <w:t>редство для мытья посуды</w:t>
            </w:r>
          </w:p>
        </w:tc>
        <w:tc>
          <w:tcPr>
            <w:tcW w:w="1560" w:type="dxa"/>
          </w:tcPr>
          <w:p w:rsidR="00D6031A" w:rsidRPr="00E154EF" w:rsidRDefault="00D6031A" w:rsidP="00677362">
            <w:pPr>
              <w:jc w:val="center"/>
              <w:rPr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D6031A" w:rsidRPr="00E154EF" w:rsidRDefault="00E154EF" w:rsidP="0067736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58" w:type="dxa"/>
            <w:vAlign w:val="bottom"/>
          </w:tcPr>
          <w:p w:rsidR="00D6031A" w:rsidRPr="00E154EF" w:rsidRDefault="00E154EF" w:rsidP="00E15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6031A" w:rsidRPr="00E154EF" w:rsidTr="004C7160">
        <w:tc>
          <w:tcPr>
            <w:tcW w:w="851" w:type="dxa"/>
          </w:tcPr>
          <w:p w:rsidR="00D6031A" w:rsidRPr="00E154EF" w:rsidRDefault="00D60BA2" w:rsidP="00E15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D6031A" w:rsidRPr="00E154EF" w:rsidRDefault="00D6031A" w:rsidP="00E154EF">
            <w:pPr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Лампочк</w:t>
            </w:r>
            <w:r w:rsidR="00E154EF" w:rsidRPr="00E154EF"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1560" w:type="dxa"/>
          </w:tcPr>
          <w:p w:rsidR="00D6031A" w:rsidRPr="00E154EF" w:rsidRDefault="00D6031A" w:rsidP="00677362">
            <w:pPr>
              <w:jc w:val="center"/>
              <w:rPr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D6031A" w:rsidRPr="00E154EF" w:rsidRDefault="00E154EF" w:rsidP="0067736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8" w:type="dxa"/>
            <w:vAlign w:val="bottom"/>
          </w:tcPr>
          <w:p w:rsidR="00D6031A" w:rsidRPr="00E154EF" w:rsidRDefault="00E154EF" w:rsidP="00E15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5B107E"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6031A" w:rsidRPr="00E154EF" w:rsidTr="004C7160">
        <w:tc>
          <w:tcPr>
            <w:tcW w:w="851" w:type="dxa"/>
          </w:tcPr>
          <w:p w:rsidR="00D6031A" w:rsidRPr="00E154EF" w:rsidRDefault="00D60BA2" w:rsidP="00E15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D6031A" w:rsidRPr="00E154EF" w:rsidRDefault="00D6031A" w:rsidP="00677362">
            <w:pPr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Бумага туалетная</w:t>
            </w:r>
          </w:p>
        </w:tc>
        <w:tc>
          <w:tcPr>
            <w:tcW w:w="1560" w:type="dxa"/>
          </w:tcPr>
          <w:p w:rsidR="00D6031A" w:rsidRPr="00E154EF" w:rsidRDefault="00D6031A" w:rsidP="0067736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рулон</w:t>
            </w:r>
          </w:p>
        </w:tc>
        <w:tc>
          <w:tcPr>
            <w:tcW w:w="2142" w:type="dxa"/>
          </w:tcPr>
          <w:p w:rsidR="00D6031A" w:rsidRPr="00E154EF" w:rsidRDefault="00E154EF" w:rsidP="0067736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8" w:type="dxa"/>
            <w:vAlign w:val="bottom"/>
          </w:tcPr>
          <w:p w:rsidR="00D6031A" w:rsidRPr="00E154EF" w:rsidRDefault="00E154EF" w:rsidP="00E15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E154EF" w:rsidRPr="00E154EF" w:rsidTr="004C7160">
        <w:tc>
          <w:tcPr>
            <w:tcW w:w="851" w:type="dxa"/>
          </w:tcPr>
          <w:p w:rsidR="00E154EF" w:rsidRPr="00E154EF" w:rsidRDefault="00D60BA2" w:rsidP="00E15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E154EF" w:rsidRPr="00E154EF" w:rsidRDefault="00E154EF" w:rsidP="00677362">
            <w:pPr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Ведро</w:t>
            </w:r>
          </w:p>
        </w:tc>
        <w:tc>
          <w:tcPr>
            <w:tcW w:w="1560" w:type="dxa"/>
          </w:tcPr>
          <w:p w:rsidR="00E154EF" w:rsidRPr="00E154EF" w:rsidRDefault="00E154EF" w:rsidP="00E154EF">
            <w:pPr>
              <w:jc w:val="center"/>
              <w:rPr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E154EF" w:rsidRPr="00E154EF" w:rsidRDefault="00E154EF" w:rsidP="0067736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58" w:type="dxa"/>
            <w:vAlign w:val="bottom"/>
          </w:tcPr>
          <w:p w:rsidR="00E154EF" w:rsidRPr="00E154EF" w:rsidRDefault="00E154EF" w:rsidP="00E15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E154EF" w:rsidRPr="00E154EF" w:rsidTr="004C7160">
        <w:tc>
          <w:tcPr>
            <w:tcW w:w="851" w:type="dxa"/>
          </w:tcPr>
          <w:p w:rsidR="00E154EF" w:rsidRPr="00E154EF" w:rsidRDefault="00D60BA2" w:rsidP="00E15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E154EF" w:rsidRPr="00E154EF" w:rsidRDefault="00E154EF" w:rsidP="00677362">
            <w:pPr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Швабра</w:t>
            </w:r>
          </w:p>
        </w:tc>
        <w:tc>
          <w:tcPr>
            <w:tcW w:w="1560" w:type="dxa"/>
          </w:tcPr>
          <w:p w:rsidR="00E154EF" w:rsidRPr="00E154EF" w:rsidRDefault="00E154EF" w:rsidP="00E154EF">
            <w:pPr>
              <w:jc w:val="center"/>
              <w:rPr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E154EF" w:rsidRPr="00E154EF" w:rsidRDefault="00E154EF" w:rsidP="0067736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58" w:type="dxa"/>
            <w:vAlign w:val="bottom"/>
          </w:tcPr>
          <w:p w:rsidR="00E154EF" w:rsidRPr="00E154EF" w:rsidRDefault="00E154EF" w:rsidP="00E15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E154EF" w:rsidRPr="00E154EF" w:rsidTr="004C7160">
        <w:tc>
          <w:tcPr>
            <w:tcW w:w="851" w:type="dxa"/>
          </w:tcPr>
          <w:p w:rsidR="00E154EF" w:rsidRPr="00E154EF" w:rsidRDefault="00D60BA2" w:rsidP="00E15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E154EF" w:rsidRPr="00E154EF" w:rsidRDefault="00E154EF" w:rsidP="00677362">
            <w:pPr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Метла</w:t>
            </w:r>
          </w:p>
        </w:tc>
        <w:tc>
          <w:tcPr>
            <w:tcW w:w="1560" w:type="dxa"/>
          </w:tcPr>
          <w:p w:rsidR="00E154EF" w:rsidRPr="00E154EF" w:rsidRDefault="00E154EF" w:rsidP="00E154EF">
            <w:pPr>
              <w:jc w:val="center"/>
              <w:rPr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E154EF" w:rsidRPr="00E154EF" w:rsidRDefault="00E154EF" w:rsidP="0067736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58" w:type="dxa"/>
            <w:vAlign w:val="bottom"/>
          </w:tcPr>
          <w:p w:rsidR="00E154EF" w:rsidRPr="00E154EF" w:rsidRDefault="00E154EF" w:rsidP="00E15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E154EF" w:rsidRPr="00E154EF" w:rsidTr="004C7160">
        <w:tc>
          <w:tcPr>
            <w:tcW w:w="851" w:type="dxa"/>
          </w:tcPr>
          <w:p w:rsidR="00E154EF" w:rsidRPr="00E154EF" w:rsidRDefault="00D60BA2" w:rsidP="00E15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E154EF" w:rsidRPr="00E154EF" w:rsidRDefault="00E154EF" w:rsidP="00677362">
            <w:pPr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Перчатки резиновые</w:t>
            </w:r>
          </w:p>
        </w:tc>
        <w:tc>
          <w:tcPr>
            <w:tcW w:w="1560" w:type="dxa"/>
          </w:tcPr>
          <w:p w:rsidR="00E154EF" w:rsidRPr="00E154EF" w:rsidRDefault="00E154EF" w:rsidP="00E154EF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E154EF" w:rsidRPr="00E154EF" w:rsidRDefault="00E154EF" w:rsidP="0067736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8" w:type="dxa"/>
            <w:vAlign w:val="bottom"/>
          </w:tcPr>
          <w:p w:rsidR="00E154EF" w:rsidRPr="00E154EF" w:rsidRDefault="00D60BA2" w:rsidP="00E15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154EF" w:rsidRPr="00E154EF" w:rsidTr="004C7160">
        <w:tc>
          <w:tcPr>
            <w:tcW w:w="851" w:type="dxa"/>
          </w:tcPr>
          <w:p w:rsidR="00E154EF" w:rsidRPr="00E154EF" w:rsidRDefault="00D60BA2" w:rsidP="00E15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E154EF" w:rsidRPr="00E154EF" w:rsidRDefault="00E154EF" w:rsidP="00677362">
            <w:pPr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Тряпка для мытья полов</w:t>
            </w:r>
          </w:p>
        </w:tc>
        <w:tc>
          <w:tcPr>
            <w:tcW w:w="1560" w:type="dxa"/>
          </w:tcPr>
          <w:p w:rsidR="00E154EF" w:rsidRPr="00E154EF" w:rsidRDefault="00E154EF" w:rsidP="00E154EF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E154EF" w:rsidRPr="00E154EF" w:rsidRDefault="00E154EF" w:rsidP="0067736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8" w:type="dxa"/>
            <w:vAlign w:val="bottom"/>
          </w:tcPr>
          <w:p w:rsidR="00E154EF" w:rsidRPr="00E154EF" w:rsidRDefault="00D60BA2" w:rsidP="00E15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170,00</w:t>
            </w:r>
          </w:p>
        </w:tc>
      </w:tr>
    </w:tbl>
    <w:p w:rsidR="006D7CDC" w:rsidRDefault="006D7CDC" w:rsidP="006D7CDC"/>
    <w:p w:rsidR="00D60BA2" w:rsidRDefault="00762433" w:rsidP="006D7CDC">
      <w:r>
        <w:t>19</w:t>
      </w:r>
      <w:r w:rsidR="00D60BA2">
        <w:t xml:space="preserve">. </w:t>
      </w:r>
      <w:r w:rsidR="00D60BA2" w:rsidRPr="00D60BA2">
        <w:t>Нормативы затрат</w:t>
      </w:r>
      <w:r w:rsidR="00D60BA2" w:rsidRPr="003E5752">
        <w:t xml:space="preserve"> на приобретение горюче-смазочных материалов</w:t>
      </w:r>
    </w:p>
    <w:p w:rsidR="00D60BA2" w:rsidRDefault="00D60BA2" w:rsidP="006D7CDC"/>
    <w:tbl>
      <w:tblPr>
        <w:tblW w:w="105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27"/>
        <w:gridCol w:w="3686"/>
        <w:gridCol w:w="2158"/>
      </w:tblGrid>
      <w:tr w:rsidR="00D60BA2" w:rsidRPr="00E154EF" w:rsidTr="00D60BA2">
        <w:tc>
          <w:tcPr>
            <w:tcW w:w="851" w:type="dxa"/>
          </w:tcPr>
          <w:p w:rsidR="00D60BA2" w:rsidRPr="00E154EF" w:rsidRDefault="00D60BA2" w:rsidP="00677362">
            <w:pPr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№ п/п</w:t>
            </w:r>
          </w:p>
        </w:tc>
        <w:tc>
          <w:tcPr>
            <w:tcW w:w="3827" w:type="dxa"/>
          </w:tcPr>
          <w:p w:rsidR="00D60BA2" w:rsidRPr="00E154EF" w:rsidRDefault="00D60BA2" w:rsidP="00677362">
            <w:pPr>
              <w:ind w:hanging="107"/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686" w:type="dxa"/>
          </w:tcPr>
          <w:p w:rsidR="00D60BA2" w:rsidRPr="00E154EF" w:rsidRDefault="004C7160" w:rsidP="003343C6">
            <w:pPr>
              <w:jc w:val="center"/>
              <w:rPr>
                <w:sz w:val="22"/>
                <w:szCs w:val="22"/>
              </w:rPr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  <w:p w:rsidR="00D60BA2" w:rsidRPr="00E154EF" w:rsidRDefault="00D60BA2" w:rsidP="00677362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</w:tcPr>
          <w:p w:rsidR="00D60BA2" w:rsidRPr="00E154EF" w:rsidRDefault="00D60BA2" w:rsidP="00677362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Предельная цена за единицу, руб.</w:t>
            </w:r>
          </w:p>
        </w:tc>
      </w:tr>
      <w:tr w:rsidR="00D60BA2" w:rsidRPr="00E154EF" w:rsidTr="00D60BA2">
        <w:tc>
          <w:tcPr>
            <w:tcW w:w="851" w:type="dxa"/>
          </w:tcPr>
          <w:p w:rsidR="00D60BA2" w:rsidRPr="00E154EF" w:rsidRDefault="00D60BA2" w:rsidP="00677362">
            <w:pPr>
              <w:ind w:hanging="142"/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0BA2" w:rsidRPr="00E154EF" w:rsidRDefault="00D60BA2" w:rsidP="00677362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D60BA2" w:rsidRPr="00E154EF" w:rsidRDefault="00D60BA2" w:rsidP="00677362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4</w:t>
            </w:r>
          </w:p>
        </w:tc>
        <w:tc>
          <w:tcPr>
            <w:tcW w:w="2158" w:type="dxa"/>
          </w:tcPr>
          <w:p w:rsidR="00D60BA2" w:rsidRPr="00E154EF" w:rsidRDefault="00D60BA2" w:rsidP="00677362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5</w:t>
            </w:r>
          </w:p>
        </w:tc>
      </w:tr>
      <w:tr w:rsidR="00D60BA2" w:rsidRPr="00E154EF" w:rsidTr="00D60BA2">
        <w:tc>
          <w:tcPr>
            <w:tcW w:w="851" w:type="dxa"/>
          </w:tcPr>
          <w:p w:rsidR="00D60BA2" w:rsidRPr="00E154EF" w:rsidRDefault="00D60BA2" w:rsidP="00677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bottom"/>
          </w:tcPr>
          <w:p w:rsidR="00D60BA2" w:rsidRPr="00E154EF" w:rsidRDefault="00D60BA2" w:rsidP="00677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Бензин АИ 92</w:t>
            </w:r>
            <w:r w:rsidRPr="00E154E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D60BA2" w:rsidRPr="00E154EF" w:rsidRDefault="00D60BA2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360л в месяц</w:t>
            </w:r>
          </w:p>
        </w:tc>
        <w:tc>
          <w:tcPr>
            <w:tcW w:w="2158" w:type="dxa"/>
            <w:vAlign w:val="bottom"/>
          </w:tcPr>
          <w:p w:rsidR="00D60BA2" w:rsidRPr="00E154EF" w:rsidRDefault="00D60BA2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D60BA2" w:rsidRPr="00E154EF" w:rsidTr="00D60BA2">
        <w:tc>
          <w:tcPr>
            <w:tcW w:w="851" w:type="dxa"/>
          </w:tcPr>
          <w:p w:rsidR="00D60BA2" w:rsidRDefault="003343C6" w:rsidP="00677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vAlign w:val="bottom"/>
          </w:tcPr>
          <w:p w:rsidR="00D60BA2" w:rsidRPr="00E154EF" w:rsidRDefault="00D60BA2" w:rsidP="00677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Тосол 10л</w:t>
            </w:r>
          </w:p>
        </w:tc>
        <w:tc>
          <w:tcPr>
            <w:tcW w:w="3686" w:type="dxa"/>
          </w:tcPr>
          <w:p w:rsidR="00D60BA2" w:rsidRPr="00E154EF" w:rsidRDefault="00D60BA2" w:rsidP="003343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1 шт. в </w:t>
            </w:r>
            <w:r w:rsidR="003343C6"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2158" w:type="dxa"/>
            <w:vAlign w:val="bottom"/>
          </w:tcPr>
          <w:p w:rsidR="00D60BA2" w:rsidRDefault="003343C6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D60BA2" w:rsidRPr="00E154EF" w:rsidTr="00D60BA2">
        <w:tc>
          <w:tcPr>
            <w:tcW w:w="851" w:type="dxa"/>
          </w:tcPr>
          <w:p w:rsidR="00D60BA2" w:rsidRDefault="003343C6" w:rsidP="00677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vAlign w:val="bottom"/>
          </w:tcPr>
          <w:p w:rsidR="00D60BA2" w:rsidRDefault="00D60BA2" w:rsidP="006773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Масло моторное 5л.</w:t>
            </w:r>
          </w:p>
        </w:tc>
        <w:tc>
          <w:tcPr>
            <w:tcW w:w="3686" w:type="dxa"/>
          </w:tcPr>
          <w:p w:rsidR="00D60BA2" w:rsidRPr="00E154EF" w:rsidRDefault="003343C6" w:rsidP="00677362">
            <w:pPr>
              <w:jc w:val="center"/>
              <w:rPr>
                <w:color w:val="000000"/>
                <w:sz w:val="22"/>
                <w:szCs w:val="22"/>
              </w:rPr>
            </w:pPr>
            <w:r w:rsidRPr="003343C6">
              <w:rPr>
                <w:color w:val="000000"/>
                <w:sz w:val="22"/>
                <w:szCs w:val="22"/>
              </w:rPr>
              <w:t>Не более 1 шт. в квартал</w:t>
            </w:r>
          </w:p>
        </w:tc>
        <w:tc>
          <w:tcPr>
            <w:tcW w:w="2158" w:type="dxa"/>
            <w:vAlign w:val="bottom"/>
          </w:tcPr>
          <w:p w:rsidR="00D60BA2" w:rsidRDefault="003343C6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2 500,00</w:t>
            </w:r>
          </w:p>
        </w:tc>
      </w:tr>
    </w:tbl>
    <w:p w:rsidR="00D60BA2" w:rsidRDefault="00D60BA2" w:rsidP="006D7CDC"/>
    <w:p w:rsidR="00D60BA2" w:rsidRDefault="00762433" w:rsidP="006D7CDC">
      <w:r>
        <w:t>20</w:t>
      </w:r>
      <w:r w:rsidR="003343C6">
        <w:t xml:space="preserve">. </w:t>
      </w:r>
      <w:r w:rsidR="003343C6" w:rsidRPr="003343C6">
        <w:t xml:space="preserve">Нормативы затрат </w:t>
      </w:r>
      <w:r w:rsidR="003343C6" w:rsidRPr="002B5A09">
        <w:t>на приобретение запасных частей для транспортных средств</w:t>
      </w:r>
    </w:p>
    <w:p w:rsidR="003343C6" w:rsidRDefault="003343C6" w:rsidP="006D7CDC"/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843"/>
        <w:gridCol w:w="3260"/>
      </w:tblGrid>
      <w:tr w:rsidR="003343C6" w:rsidRPr="003343C6" w:rsidTr="009D075A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C6" w:rsidRPr="003343C6" w:rsidRDefault="003343C6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  <w:r w:rsidRPr="003343C6">
              <w:rPr>
                <w:color w:val="000000"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C6" w:rsidRPr="003343C6" w:rsidRDefault="003343C6" w:rsidP="00677362">
            <w:pPr>
              <w:jc w:val="center"/>
              <w:rPr>
                <w:color w:val="000000"/>
                <w:sz w:val="22"/>
                <w:szCs w:val="22"/>
              </w:rPr>
            </w:pPr>
            <w:r w:rsidRPr="003343C6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3C6" w:rsidRPr="003343C6" w:rsidRDefault="003343C6" w:rsidP="00677362">
            <w:pPr>
              <w:jc w:val="center"/>
              <w:rPr>
                <w:color w:val="000000"/>
                <w:sz w:val="22"/>
                <w:szCs w:val="22"/>
              </w:rPr>
            </w:pPr>
            <w:r w:rsidRPr="003343C6">
              <w:rPr>
                <w:color w:val="000000"/>
                <w:sz w:val="22"/>
                <w:szCs w:val="22"/>
              </w:rPr>
              <w:t>Ед.</w:t>
            </w:r>
            <w:r w:rsidR="009D075A">
              <w:rPr>
                <w:color w:val="000000"/>
                <w:sz w:val="22"/>
                <w:szCs w:val="22"/>
              </w:rPr>
              <w:t xml:space="preserve"> </w:t>
            </w:r>
            <w:r w:rsidRPr="003343C6">
              <w:rPr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3C6" w:rsidRPr="003343C6" w:rsidRDefault="003343C6" w:rsidP="00677362">
            <w:pPr>
              <w:jc w:val="center"/>
              <w:rPr>
                <w:color w:val="000000"/>
                <w:sz w:val="22"/>
                <w:szCs w:val="22"/>
              </w:rPr>
            </w:pPr>
            <w:r w:rsidRPr="003343C6">
              <w:rPr>
                <w:color w:val="000000"/>
                <w:sz w:val="22"/>
                <w:szCs w:val="22"/>
              </w:rPr>
              <w:t>Предельная стоимость единицы, руб.</w:t>
            </w:r>
          </w:p>
        </w:tc>
      </w:tr>
      <w:tr w:rsidR="00EB73BC" w:rsidRPr="003343C6" w:rsidTr="00EB73BC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3BC" w:rsidRDefault="00EB73BC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3BC" w:rsidRPr="003343C6" w:rsidRDefault="00EB73BC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3BC" w:rsidRPr="003343C6" w:rsidRDefault="00EB73BC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3BC" w:rsidRPr="003343C6" w:rsidRDefault="00EB73BC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343C6" w:rsidRPr="003343C6" w:rsidTr="009D075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C6" w:rsidRPr="003343C6" w:rsidRDefault="003343C6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43C6">
              <w:rPr>
                <w:sz w:val="22"/>
                <w:szCs w:val="22"/>
              </w:rPr>
              <w:t xml:space="preserve">Форсунка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3C6" w:rsidRPr="009D075A" w:rsidRDefault="003343C6" w:rsidP="00677362">
            <w:pPr>
              <w:autoSpaceDE w:val="0"/>
              <w:autoSpaceDN w:val="0"/>
              <w:adjustRightInd w:val="0"/>
              <w:jc w:val="center"/>
              <w:rPr>
                <w:rStyle w:val="afffffe"/>
                <w:i w:val="0"/>
                <w:sz w:val="22"/>
                <w:szCs w:val="22"/>
              </w:rPr>
            </w:pPr>
            <w:r w:rsidRPr="009D075A">
              <w:rPr>
                <w:rStyle w:val="afffffe"/>
                <w:i w:val="0"/>
                <w:sz w:val="22"/>
                <w:szCs w:val="22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3C6" w:rsidRPr="009D075A" w:rsidRDefault="003432A2" w:rsidP="00677362">
            <w:pPr>
              <w:autoSpaceDE w:val="0"/>
              <w:autoSpaceDN w:val="0"/>
              <w:adjustRightInd w:val="0"/>
              <w:jc w:val="center"/>
              <w:rPr>
                <w:rStyle w:val="afffffe"/>
                <w:i w:val="0"/>
                <w:sz w:val="22"/>
                <w:szCs w:val="22"/>
              </w:rPr>
            </w:pPr>
            <w:r>
              <w:rPr>
                <w:rStyle w:val="afffffe"/>
                <w:i w:val="0"/>
                <w:sz w:val="22"/>
                <w:szCs w:val="22"/>
              </w:rPr>
              <w:t>17</w:t>
            </w:r>
            <w:r w:rsidR="003343C6" w:rsidRPr="009D075A">
              <w:rPr>
                <w:rStyle w:val="afffffe"/>
                <w:i w:val="0"/>
                <w:sz w:val="22"/>
                <w:szCs w:val="22"/>
              </w:rPr>
              <w:t>00,00</w:t>
            </w:r>
          </w:p>
        </w:tc>
      </w:tr>
      <w:tr w:rsidR="003343C6" w:rsidRPr="003343C6" w:rsidTr="009D075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C6" w:rsidRPr="003343C6" w:rsidRDefault="003343C6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43C6">
              <w:rPr>
                <w:sz w:val="22"/>
                <w:szCs w:val="22"/>
              </w:rPr>
              <w:t>Распредвал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3C6" w:rsidRPr="009D075A" w:rsidRDefault="003343C6" w:rsidP="00677362">
            <w:pPr>
              <w:autoSpaceDE w:val="0"/>
              <w:autoSpaceDN w:val="0"/>
              <w:adjustRightInd w:val="0"/>
              <w:jc w:val="center"/>
              <w:rPr>
                <w:rStyle w:val="afffffe"/>
                <w:i w:val="0"/>
                <w:sz w:val="22"/>
                <w:szCs w:val="22"/>
              </w:rPr>
            </w:pPr>
            <w:r w:rsidRPr="009D075A">
              <w:rPr>
                <w:rStyle w:val="afffffe"/>
                <w:i w:val="0"/>
                <w:sz w:val="22"/>
                <w:szCs w:val="22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3C6" w:rsidRPr="009D075A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343C6" w:rsidRPr="009D075A">
              <w:rPr>
                <w:sz w:val="22"/>
                <w:szCs w:val="22"/>
              </w:rPr>
              <w:t>00,00</w:t>
            </w:r>
          </w:p>
        </w:tc>
      </w:tr>
      <w:tr w:rsidR="003343C6" w:rsidRPr="003343C6" w:rsidTr="009D075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C6" w:rsidRPr="003343C6" w:rsidRDefault="003343C6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43C6">
              <w:rPr>
                <w:sz w:val="22"/>
                <w:szCs w:val="22"/>
              </w:rPr>
              <w:t>Датчик ДВРМ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3C6" w:rsidRPr="009D075A" w:rsidRDefault="003343C6" w:rsidP="00677362">
            <w:pPr>
              <w:autoSpaceDE w:val="0"/>
              <w:autoSpaceDN w:val="0"/>
              <w:adjustRightInd w:val="0"/>
              <w:jc w:val="center"/>
              <w:rPr>
                <w:rStyle w:val="afffffe"/>
                <w:i w:val="0"/>
                <w:sz w:val="22"/>
                <w:szCs w:val="22"/>
              </w:rPr>
            </w:pPr>
            <w:r w:rsidRPr="009D075A">
              <w:rPr>
                <w:rStyle w:val="afffffe"/>
                <w:i w:val="0"/>
                <w:sz w:val="22"/>
                <w:szCs w:val="22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3C6" w:rsidRPr="009D075A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3343C6" w:rsidRPr="009D075A">
              <w:rPr>
                <w:sz w:val="22"/>
                <w:szCs w:val="22"/>
              </w:rPr>
              <w:t>00,00</w:t>
            </w:r>
          </w:p>
        </w:tc>
      </w:tr>
      <w:tr w:rsidR="003343C6" w:rsidRPr="003343C6" w:rsidTr="009D075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C6" w:rsidRPr="003343C6" w:rsidRDefault="003343C6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43C6">
              <w:rPr>
                <w:sz w:val="22"/>
                <w:szCs w:val="22"/>
              </w:rPr>
              <w:t>Стартер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3C6" w:rsidRPr="009D075A" w:rsidRDefault="003343C6" w:rsidP="00677362">
            <w:pPr>
              <w:autoSpaceDE w:val="0"/>
              <w:autoSpaceDN w:val="0"/>
              <w:adjustRightInd w:val="0"/>
              <w:jc w:val="center"/>
              <w:rPr>
                <w:rStyle w:val="afffffe"/>
                <w:i w:val="0"/>
                <w:sz w:val="22"/>
                <w:szCs w:val="22"/>
              </w:rPr>
            </w:pPr>
            <w:r w:rsidRPr="009D075A">
              <w:rPr>
                <w:rStyle w:val="afffffe"/>
                <w:i w:val="0"/>
                <w:sz w:val="22"/>
                <w:szCs w:val="22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3C6" w:rsidRPr="009D075A" w:rsidRDefault="009D075A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3316A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,</w:t>
            </w:r>
            <w:r w:rsidR="003343C6" w:rsidRPr="009D075A">
              <w:rPr>
                <w:sz w:val="22"/>
                <w:szCs w:val="22"/>
                <w:lang w:val="en-US"/>
              </w:rPr>
              <w:t>00</w:t>
            </w:r>
          </w:p>
        </w:tc>
      </w:tr>
      <w:tr w:rsidR="009D075A" w:rsidRPr="003343C6" w:rsidTr="009D075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9D075A" w:rsidRDefault="009D075A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075A">
              <w:rPr>
                <w:sz w:val="22"/>
                <w:szCs w:val="22"/>
              </w:rPr>
              <w:t xml:space="preserve">Автошина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9D075A" w:rsidP="00677362">
            <w:pPr>
              <w:jc w:val="center"/>
              <w:rPr>
                <w:i/>
              </w:rPr>
            </w:pPr>
            <w:r w:rsidRPr="009D075A">
              <w:rPr>
                <w:rStyle w:val="afffffe"/>
                <w:i w:val="0"/>
                <w:sz w:val="20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3432A2" w:rsidP="00677362">
            <w:pPr>
              <w:autoSpaceDE w:val="0"/>
              <w:autoSpaceDN w:val="0"/>
              <w:adjustRightInd w:val="0"/>
              <w:jc w:val="center"/>
              <w:rPr>
                <w:rStyle w:val="afffffe"/>
                <w:i w:val="0"/>
                <w:sz w:val="22"/>
                <w:szCs w:val="22"/>
              </w:rPr>
            </w:pPr>
            <w:r>
              <w:rPr>
                <w:rStyle w:val="afffffe"/>
                <w:i w:val="0"/>
                <w:sz w:val="22"/>
                <w:szCs w:val="22"/>
              </w:rPr>
              <w:t>4500</w:t>
            </w:r>
            <w:r w:rsidR="009D075A" w:rsidRPr="009D075A">
              <w:rPr>
                <w:rStyle w:val="afffffe"/>
                <w:i w:val="0"/>
                <w:sz w:val="22"/>
                <w:szCs w:val="22"/>
              </w:rPr>
              <w:t>,00</w:t>
            </w:r>
          </w:p>
        </w:tc>
      </w:tr>
      <w:tr w:rsidR="009D075A" w:rsidRPr="003343C6" w:rsidTr="009D075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9D075A" w:rsidRDefault="009D075A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075A">
              <w:rPr>
                <w:sz w:val="22"/>
                <w:szCs w:val="22"/>
              </w:rPr>
              <w:t>Фильтр воздушный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9D075A" w:rsidP="00677362">
            <w:pPr>
              <w:jc w:val="center"/>
              <w:rPr>
                <w:i/>
              </w:rPr>
            </w:pPr>
            <w:r w:rsidRPr="009D075A">
              <w:rPr>
                <w:rStyle w:val="afffffe"/>
                <w:i w:val="0"/>
                <w:sz w:val="20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3432A2" w:rsidP="00677362">
            <w:pPr>
              <w:autoSpaceDE w:val="0"/>
              <w:autoSpaceDN w:val="0"/>
              <w:adjustRightInd w:val="0"/>
              <w:jc w:val="center"/>
              <w:rPr>
                <w:rStyle w:val="afffffe"/>
                <w:i w:val="0"/>
                <w:sz w:val="22"/>
                <w:szCs w:val="22"/>
              </w:rPr>
            </w:pPr>
            <w:r>
              <w:rPr>
                <w:rStyle w:val="afffffe"/>
                <w:i w:val="0"/>
                <w:sz w:val="22"/>
                <w:szCs w:val="22"/>
              </w:rPr>
              <w:t>250</w:t>
            </w:r>
            <w:r w:rsidR="009D075A" w:rsidRPr="009D075A">
              <w:rPr>
                <w:rStyle w:val="afffffe"/>
                <w:i w:val="0"/>
                <w:sz w:val="22"/>
                <w:szCs w:val="22"/>
              </w:rPr>
              <w:t>,00</w:t>
            </w:r>
          </w:p>
        </w:tc>
      </w:tr>
      <w:tr w:rsidR="009D075A" w:rsidRPr="003343C6" w:rsidTr="00677362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9D075A" w:rsidRDefault="009D075A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075A">
              <w:rPr>
                <w:sz w:val="22"/>
                <w:szCs w:val="22"/>
              </w:rPr>
              <w:t>Фильтр топливный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9D075A" w:rsidP="00677362">
            <w:pPr>
              <w:jc w:val="center"/>
              <w:rPr>
                <w:i/>
              </w:rPr>
            </w:pPr>
            <w:r w:rsidRPr="009D075A">
              <w:rPr>
                <w:rStyle w:val="afffffe"/>
                <w:i w:val="0"/>
                <w:sz w:val="20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3432A2" w:rsidP="00677362">
            <w:pPr>
              <w:autoSpaceDE w:val="0"/>
              <w:autoSpaceDN w:val="0"/>
              <w:adjustRightInd w:val="0"/>
              <w:jc w:val="center"/>
              <w:rPr>
                <w:rStyle w:val="afffffe"/>
                <w:i w:val="0"/>
                <w:sz w:val="22"/>
                <w:szCs w:val="22"/>
              </w:rPr>
            </w:pPr>
            <w:r>
              <w:rPr>
                <w:rStyle w:val="afffffe"/>
                <w:i w:val="0"/>
                <w:sz w:val="22"/>
                <w:szCs w:val="22"/>
              </w:rPr>
              <w:t>350</w:t>
            </w:r>
            <w:r w:rsidR="009D075A" w:rsidRPr="009D075A">
              <w:rPr>
                <w:rStyle w:val="afffffe"/>
                <w:i w:val="0"/>
                <w:sz w:val="22"/>
                <w:szCs w:val="22"/>
              </w:rPr>
              <w:t>,00</w:t>
            </w:r>
          </w:p>
        </w:tc>
      </w:tr>
      <w:tr w:rsidR="009D075A" w:rsidRPr="003343C6" w:rsidTr="00677362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9D075A" w:rsidRDefault="009D075A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075A">
              <w:rPr>
                <w:sz w:val="22"/>
                <w:szCs w:val="22"/>
              </w:rPr>
              <w:t>Фильтр масляный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9D075A" w:rsidP="00677362">
            <w:pPr>
              <w:jc w:val="center"/>
              <w:rPr>
                <w:i/>
              </w:rPr>
            </w:pPr>
            <w:r w:rsidRPr="009D075A">
              <w:rPr>
                <w:rStyle w:val="afffffe"/>
                <w:i w:val="0"/>
                <w:sz w:val="20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9D075A" w:rsidRPr="009D075A">
              <w:rPr>
                <w:sz w:val="22"/>
                <w:szCs w:val="22"/>
              </w:rPr>
              <w:t>,00</w:t>
            </w:r>
          </w:p>
        </w:tc>
      </w:tr>
      <w:tr w:rsidR="009D075A" w:rsidRPr="003343C6" w:rsidTr="00677362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9D075A" w:rsidRDefault="009D075A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075A">
              <w:rPr>
                <w:sz w:val="22"/>
                <w:szCs w:val="22"/>
              </w:rPr>
              <w:t>Втулка реактивных тяг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9D075A" w:rsidP="00677362">
            <w:pPr>
              <w:jc w:val="center"/>
              <w:rPr>
                <w:i/>
              </w:rPr>
            </w:pPr>
            <w:r w:rsidRPr="009D075A">
              <w:rPr>
                <w:rStyle w:val="afffffe"/>
                <w:i w:val="0"/>
                <w:sz w:val="20"/>
                <w:szCs w:val="20"/>
              </w:rPr>
              <w:t>к-т.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9D075A" w:rsidRPr="009D075A">
              <w:rPr>
                <w:sz w:val="22"/>
                <w:szCs w:val="22"/>
              </w:rPr>
              <w:t>,00</w:t>
            </w:r>
          </w:p>
        </w:tc>
      </w:tr>
      <w:tr w:rsidR="009D075A" w:rsidRPr="003343C6" w:rsidTr="00677362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9D075A" w:rsidRDefault="009D075A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075A">
              <w:rPr>
                <w:sz w:val="22"/>
                <w:szCs w:val="22"/>
              </w:rPr>
              <w:t>Втулка стабилизатора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9D075A" w:rsidP="00677362">
            <w:pPr>
              <w:jc w:val="center"/>
              <w:rPr>
                <w:i/>
              </w:rPr>
            </w:pPr>
            <w:r w:rsidRPr="009D075A">
              <w:rPr>
                <w:rStyle w:val="afffffe"/>
                <w:i w:val="0"/>
                <w:sz w:val="20"/>
                <w:szCs w:val="20"/>
              </w:rPr>
              <w:t>к-т.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9D075A" w:rsidRPr="009D075A">
              <w:rPr>
                <w:sz w:val="22"/>
                <w:szCs w:val="22"/>
              </w:rPr>
              <w:t>,00</w:t>
            </w:r>
          </w:p>
        </w:tc>
      </w:tr>
      <w:tr w:rsidR="009D075A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9D075A" w:rsidRDefault="009D075A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075A">
              <w:rPr>
                <w:sz w:val="22"/>
                <w:szCs w:val="22"/>
              </w:rPr>
              <w:t>Шаровая опора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9D075A" w:rsidP="00677362">
            <w:pPr>
              <w:jc w:val="center"/>
              <w:rPr>
                <w:i/>
              </w:rPr>
            </w:pPr>
            <w:r w:rsidRPr="009D075A">
              <w:rPr>
                <w:rStyle w:val="afffffe"/>
                <w:i w:val="0"/>
                <w:sz w:val="20"/>
                <w:szCs w:val="20"/>
              </w:rPr>
              <w:t>к-т.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="009D075A" w:rsidRPr="009D075A">
              <w:rPr>
                <w:sz w:val="22"/>
                <w:szCs w:val="22"/>
              </w:rPr>
              <w:t>,00</w:t>
            </w:r>
          </w:p>
        </w:tc>
      </w:tr>
      <w:tr w:rsidR="009D075A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9D075A" w:rsidRDefault="009D075A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075A">
              <w:rPr>
                <w:sz w:val="22"/>
                <w:szCs w:val="22"/>
              </w:rPr>
              <w:t>Свечи зажигания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9D075A" w:rsidP="00677362">
            <w:pPr>
              <w:jc w:val="center"/>
              <w:rPr>
                <w:i/>
              </w:rPr>
            </w:pPr>
            <w:r w:rsidRPr="009D075A">
              <w:rPr>
                <w:rStyle w:val="afffffe"/>
                <w:i w:val="0"/>
                <w:sz w:val="20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9D075A" w:rsidRPr="009D075A">
              <w:rPr>
                <w:sz w:val="22"/>
                <w:szCs w:val="22"/>
              </w:rPr>
              <w:t>,00</w:t>
            </w:r>
          </w:p>
        </w:tc>
      </w:tr>
      <w:tr w:rsidR="009D075A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9D075A" w:rsidRDefault="009D075A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075A">
              <w:rPr>
                <w:sz w:val="22"/>
                <w:szCs w:val="22"/>
              </w:rPr>
              <w:t>Трос ручного тормоза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9D075A" w:rsidP="00677362">
            <w:pPr>
              <w:jc w:val="center"/>
              <w:rPr>
                <w:i/>
              </w:rPr>
            </w:pPr>
            <w:r w:rsidRPr="009D075A">
              <w:rPr>
                <w:rStyle w:val="afffffe"/>
                <w:i w:val="0"/>
                <w:sz w:val="20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9D075A" w:rsidRPr="009D075A">
              <w:rPr>
                <w:sz w:val="22"/>
                <w:szCs w:val="22"/>
              </w:rPr>
              <w:t>,00</w:t>
            </w:r>
          </w:p>
        </w:tc>
      </w:tr>
      <w:tr w:rsidR="009D075A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075A" w:rsidRPr="009D075A" w:rsidRDefault="009D075A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075A">
              <w:rPr>
                <w:sz w:val="22"/>
                <w:szCs w:val="22"/>
              </w:rPr>
              <w:t xml:space="preserve">Трапеция рулевая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9D075A" w:rsidP="00677362">
            <w:pPr>
              <w:jc w:val="center"/>
              <w:rPr>
                <w:i/>
              </w:rPr>
            </w:pPr>
            <w:r w:rsidRPr="009D075A">
              <w:rPr>
                <w:rStyle w:val="afffffe"/>
                <w:i w:val="0"/>
                <w:sz w:val="20"/>
                <w:szCs w:val="20"/>
              </w:rPr>
              <w:t>к-т.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75A" w:rsidRPr="009D075A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  <w:r w:rsidR="009D075A" w:rsidRPr="009D075A">
              <w:rPr>
                <w:sz w:val="22"/>
                <w:szCs w:val="22"/>
              </w:rPr>
              <w:t>,00</w:t>
            </w:r>
          </w:p>
        </w:tc>
      </w:tr>
      <w:tr w:rsidR="00B03924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924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924" w:rsidRPr="00B03924" w:rsidRDefault="00B03924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3924">
              <w:rPr>
                <w:sz w:val="22"/>
                <w:szCs w:val="22"/>
              </w:rPr>
              <w:t xml:space="preserve">Прокладка двигателя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24" w:rsidRPr="00B03924" w:rsidRDefault="00B03924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924">
              <w:rPr>
                <w:sz w:val="22"/>
                <w:szCs w:val="22"/>
              </w:rPr>
              <w:t>к-т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24" w:rsidRPr="00B03924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 w:rsidR="00B03924" w:rsidRPr="00B03924">
              <w:rPr>
                <w:sz w:val="22"/>
                <w:szCs w:val="22"/>
              </w:rPr>
              <w:t>,00</w:t>
            </w:r>
          </w:p>
        </w:tc>
      </w:tr>
      <w:tr w:rsidR="00B03924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924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924" w:rsidRPr="00B03924" w:rsidRDefault="00B03924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3924">
              <w:rPr>
                <w:sz w:val="22"/>
                <w:szCs w:val="22"/>
              </w:rPr>
              <w:t xml:space="preserve">Крестовина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24" w:rsidRPr="00B03924" w:rsidRDefault="00B03924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924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24" w:rsidRPr="00B03924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="00B03924" w:rsidRPr="00B03924">
              <w:rPr>
                <w:sz w:val="22"/>
                <w:szCs w:val="22"/>
              </w:rPr>
              <w:t>,00</w:t>
            </w:r>
          </w:p>
        </w:tc>
      </w:tr>
      <w:tr w:rsidR="00B03924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924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924" w:rsidRPr="00B03924" w:rsidRDefault="00B03924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3924">
              <w:rPr>
                <w:sz w:val="22"/>
                <w:szCs w:val="22"/>
              </w:rPr>
              <w:t xml:space="preserve">Рем комплект передней ступицы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24" w:rsidRPr="00B03924" w:rsidRDefault="00B03924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924">
              <w:rPr>
                <w:sz w:val="22"/>
                <w:szCs w:val="22"/>
              </w:rPr>
              <w:t>к-т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24" w:rsidRPr="00B03924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  <w:r w:rsidR="00B03924" w:rsidRPr="00B03924">
              <w:rPr>
                <w:sz w:val="22"/>
                <w:szCs w:val="22"/>
              </w:rPr>
              <w:t>,00</w:t>
            </w:r>
          </w:p>
        </w:tc>
      </w:tr>
      <w:tr w:rsidR="00B03924" w:rsidRPr="003343C6" w:rsidTr="00677362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924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924" w:rsidRPr="00B03924" w:rsidRDefault="00B03924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3924">
              <w:rPr>
                <w:sz w:val="22"/>
                <w:szCs w:val="22"/>
              </w:rPr>
              <w:t>Колодка тормозная задняя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24" w:rsidRPr="00B03924" w:rsidRDefault="00B03924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924">
              <w:rPr>
                <w:sz w:val="22"/>
                <w:szCs w:val="22"/>
              </w:rPr>
              <w:t>к-т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24" w:rsidRPr="00B03924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B03924" w:rsidRPr="00B03924">
              <w:rPr>
                <w:sz w:val="22"/>
                <w:szCs w:val="22"/>
              </w:rPr>
              <w:t>,00</w:t>
            </w:r>
          </w:p>
        </w:tc>
      </w:tr>
      <w:tr w:rsidR="00B03924" w:rsidRPr="003343C6" w:rsidTr="00677362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924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924" w:rsidRPr="00B03924" w:rsidRDefault="00B03924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3924">
              <w:rPr>
                <w:sz w:val="22"/>
                <w:szCs w:val="22"/>
              </w:rPr>
              <w:t>Маятник рулевой трапеции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24" w:rsidRPr="00B03924" w:rsidRDefault="00B03924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924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24" w:rsidRPr="00B03924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B03924" w:rsidRPr="00B03924">
              <w:rPr>
                <w:sz w:val="22"/>
                <w:szCs w:val="22"/>
              </w:rPr>
              <w:t>,00</w:t>
            </w:r>
          </w:p>
        </w:tc>
      </w:tr>
      <w:tr w:rsidR="00B03924" w:rsidRPr="003343C6" w:rsidTr="00677362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924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924" w:rsidRPr="00B03924" w:rsidRDefault="00B03924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3924">
              <w:rPr>
                <w:sz w:val="22"/>
                <w:szCs w:val="22"/>
              </w:rPr>
              <w:t>Ступица переднего колеса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24" w:rsidRPr="00B03924" w:rsidRDefault="00B03924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924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24" w:rsidRPr="00B03924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  <w:r w:rsidR="00B03924" w:rsidRPr="00B03924">
              <w:rPr>
                <w:sz w:val="22"/>
                <w:szCs w:val="22"/>
              </w:rPr>
              <w:t>,00</w:t>
            </w:r>
          </w:p>
        </w:tc>
      </w:tr>
      <w:tr w:rsidR="003432A2" w:rsidRPr="003343C6" w:rsidTr="00677362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A2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A2" w:rsidRPr="00B03924" w:rsidRDefault="003432A2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Глушитель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2A2" w:rsidRPr="00B03924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924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2A2" w:rsidRPr="006B1DDD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DDD">
              <w:rPr>
                <w:sz w:val="22"/>
                <w:szCs w:val="22"/>
              </w:rPr>
              <w:t>3000,00</w:t>
            </w:r>
          </w:p>
        </w:tc>
      </w:tr>
      <w:tr w:rsidR="003432A2" w:rsidRPr="003343C6" w:rsidTr="00677362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A2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A2" w:rsidRDefault="003432A2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Радиатор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2A2" w:rsidRPr="00B03924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924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2A2" w:rsidRPr="006B1DDD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DDD">
              <w:rPr>
                <w:sz w:val="22"/>
                <w:szCs w:val="22"/>
              </w:rPr>
              <w:t>2000,00</w:t>
            </w:r>
          </w:p>
        </w:tc>
      </w:tr>
      <w:tr w:rsidR="003432A2" w:rsidRPr="003343C6" w:rsidTr="00677362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A2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A2" w:rsidRDefault="003432A2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Гидрокомпенсаторы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2A2" w:rsidRPr="00B03924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924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2A2" w:rsidRPr="006B1DDD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DDD">
              <w:rPr>
                <w:sz w:val="22"/>
                <w:szCs w:val="22"/>
              </w:rPr>
              <w:t>5000,00</w:t>
            </w:r>
          </w:p>
        </w:tc>
      </w:tr>
      <w:tr w:rsidR="003432A2" w:rsidRPr="003343C6" w:rsidTr="00677362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A2" w:rsidRPr="003343C6" w:rsidRDefault="00317907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A2" w:rsidRDefault="003432A2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Задний мост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2A2" w:rsidRPr="00B03924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924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2A2" w:rsidRPr="006B1DDD" w:rsidRDefault="003432A2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DDD">
              <w:rPr>
                <w:sz w:val="22"/>
                <w:szCs w:val="22"/>
              </w:rPr>
              <w:t>10000,00</w:t>
            </w:r>
          </w:p>
        </w:tc>
      </w:tr>
    </w:tbl>
    <w:p w:rsidR="003343C6" w:rsidRDefault="003343C6" w:rsidP="006D7CDC"/>
    <w:p w:rsidR="00EB73BC" w:rsidRDefault="00762433" w:rsidP="003432A2">
      <w:pPr>
        <w:jc w:val="both"/>
      </w:pPr>
      <w:r>
        <w:t>21</w:t>
      </w:r>
      <w:r w:rsidR="00EB73BC">
        <w:t xml:space="preserve">. Нормативы затрат </w:t>
      </w:r>
      <w:r w:rsidR="00EB73BC" w:rsidRPr="003E5752">
        <w:t xml:space="preserve">на приобретение материальных запасов для </w:t>
      </w:r>
      <w:r w:rsidR="003432A2">
        <w:t>обеспечения гражданской обороны, пожарной безопасности и защиты населения от ЧС</w:t>
      </w:r>
    </w:p>
    <w:p w:rsidR="00EB73BC" w:rsidRDefault="00EB73BC" w:rsidP="00EB73BC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4"/>
        <w:gridCol w:w="4709"/>
        <w:gridCol w:w="3087"/>
        <w:gridCol w:w="2155"/>
      </w:tblGrid>
      <w:tr w:rsidR="00EB73BC" w:rsidRPr="00EB73BC" w:rsidTr="003316AE">
        <w:tc>
          <w:tcPr>
            <w:tcW w:w="534" w:type="dxa"/>
          </w:tcPr>
          <w:p w:rsidR="00EB73BC" w:rsidRPr="00EB73BC" w:rsidRDefault="00EB73BC" w:rsidP="00EB7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709" w:type="dxa"/>
          </w:tcPr>
          <w:p w:rsidR="00EB73BC" w:rsidRPr="00EB73BC" w:rsidRDefault="00EB73BC" w:rsidP="00EB7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87" w:type="dxa"/>
          </w:tcPr>
          <w:p w:rsidR="00EB73BC" w:rsidRPr="00EB73BC" w:rsidRDefault="00EB73BC" w:rsidP="00EB7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155" w:type="dxa"/>
          </w:tcPr>
          <w:p w:rsidR="00EB73BC" w:rsidRPr="00EB73BC" w:rsidRDefault="00EB73BC" w:rsidP="00EB73BC">
            <w:pPr>
              <w:jc w:val="center"/>
              <w:rPr>
                <w:sz w:val="22"/>
                <w:szCs w:val="22"/>
              </w:rPr>
            </w:pPr>
            <w:r w:rsidRPr="00EB73BC">
              <w:rPr>
                <w:sz w:val="22"/>
                <w:szCs w:val="22"/>
              </w:rPr>
              <w:t>Норматив расхода в год, руб.</w:t>
            </w:r>
          </w:p>
        </w:tc>
      </w:tr>
      <w:tr w:rsidR="003432A2" w:rsidRPr="00EB73BC" w:rsidTr="003316AE">
        <w:tc>
          <w:tcPr>
            <w:tcW w:w="534" w:type="dxa"/>
          </w:tcPr>
          <w:p w:rsidR="003432A2" w:rsidRDefault="003432A2" w:rsidP="00EB7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dxa"/>
          </w:tcPr>
          <w:p w:rsidR="003432A2" w:rsidRDefault="003432A2" w:rsidP="00EB7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87" w:type="dxa"/>
          </w:tcPr>
          <w:p w:rsidR="003432A2" w:rsidRDefault="003432A2" w:rsidP="00EB7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55" w:type="dxa"/>
          </w:tcPr>
          <w:p w:rsidR="003432A2" w:rsidRPr="00EB73BC" w:rsidRDefault="003432A2" w:rsidP="00331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B73BC" w:rsidRPr="00EB73BC" w:rsidTr="003316AE">
        <w:tc>
          <w:tcPr>
            <w:tcW w:w="534" w:type="dxa"/>
          </w:tcPr>
          <w:p w:rsidR="00EB73BC" w:rsidRPr="00EB73BC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dxa"/>
          </w:tcPr>
          <w:p w:rsidR="00EB73BC" w:rsidRPr="003432A2" w:rsidRDefault="00EB73BC" w:rsidP="00EB73BC">
            <w:pPr>
              <w:rPr>
                <w:sz w:val="22"/>
                <w:szCs w:val="22"/>
              </w:rPr>
            </w:pPr>
            <w:r w:rsidRPr="003432A2">
              <w:rPr>
                <w:sz w:val="22"/>
                <w:szCs w:val="22"/>
              </w:rPr>
              <w:t>Огнетушитель</w:t>
            </w:r>
          </w:p>
        </w:tc>
        <w:tc>
          <w:tcPr>
            <w:tcW w:w="3087" w:type="dxa"/>
          </w:tcPr>
          <w:p w:rsidR="00EB73BC" w:rsidRPr="00EB73BC" w:rsidRDefault="003316AE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 шт.</w:t>
            </w:r>
          </w:p>
        </w:tc>
        <w:tc>
          <w:tcPr>
            <w:tcW w:w="2155" w:type="dxa"/>
          </w:tcPr>
          <w:p w:rsidR="00EB73BC" w:rsidRPr="00EB73BC" w:rsidRDefault="00EB73BC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</w:t>
            </w:r>
          </w:p>
        </w:tc>
      </w:tr>
      <w:tr w:rsidR="003316AE" w:rsidRPr="00EB73BC" w:rsidTr="003316AE">
        <w:tc>
          <w:tcPr>
            <w:tcW w:w="534" w:type="dxa"/>
          </w:tcPr>
          <w:p w:rsidR="003316AE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dxa"/>
          </w:tcPr>
          <w:p w:rsidR="003316AE" w:rsidRPr="003432A2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Огнетушитель ранцевый</w:t>
            </w:r>
          </w:p>
        </w:tc>
        <w:tc>
          <w:tcPr>
            <w:tcW w:w="3087" w:type="dxa"/>
          </w:tcPr>
          <w:p w:rsidR="003316AE" w:rsidRDefault="003316AE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 шт.</w:t>
            </w:r>
          </w:p>
        </w:tc>
        <w:tc>
          <w:tcPr>
            <w:tcW w:w="2155" w:type="dxa"/>
          </w:tcPr>
          <w:p w:rsidR="003316AE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25 000,00</w:t>
            </w:r>
          </w:p>
        </w:tc>
      </w:tr>
      <w:tr w:rsidR="00EB73BC" w:rsidRPr="00EB73BC" w:rsidTr="003316AE">
        <w:tc>
          <w:tcPr>
            <w:tcW w:w="534" w:type="dxa"/>
            <w:tcBorders>
              <w:bottom w:val="single" w:sz="4" w:space="0" w:color="auto"/>
            </w:tcBorders>
          </w:tcPr>
          <w:p w:rsidR="00EB73BC" w:rsidRPr="00EB73BC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:rsidR="00EB73BC" w:rsidRPr="003432A2" w:rsidRDefault="003432A2" w:rsidP="00EB73BC">
            <w:pPr>
              <w:rPr>
                <w:sz w:val="22"/>
                <w:szCs w:val="22"/>
              </w:rPr>
            </w:pPr>
            <w:r w:rsidRPr="003432A2">
              <w:rPr>
                <w:sz w:val="22"/>
                <w:szCs w:val="22"/>
              </w:rPr>
              <w:t>Приобретение и установка автоматических пожарных извещателей</w:t>
            </w: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:rsidR="00EB73BC" w:rsidRPr="00EB73BC" w:rsidRDefault="003432A2" w:rsidP="001C2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  <w:r w:rsidR="003316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EB73BC" w:rsidRPr="00EB73BC" w:rsidRDefault="003432A2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</w:tr>
      <w:tr w:rsidR="003432A2" w:rsidRPr="00EB73BC" w:rsidTr="003316AE">
        <w:tc>
          <w:tcPr>
            <w:tcW w:w="534" w:type="dxa"/>
            <w:tcBorders>
              <w:bottom w:val="single" w:sz="4" w:space="0" w:color="auto"/>
            </w:tcBorders>
          </w:tcPr>
          <w:p w:rsidR="003432A2" w:rsidRPr="00EB73BC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:rsidR="003432A2" w:rsidRPr="003432A2" w:rsidRDefault="003432A2" w:rsidP="00EB73BC">
            <w:pPr>
              <w:rPr>
                <w:sz w:val="22"/>
                <w:szCs w:val="22"/>
              </w:rPr>
            </w:pPr>
            <w:r w:rsidRPr="003432A2">
              <w:rPr>
                <w:sz w:val="22"/>
                <w:szCs w:val="22"/>
              </w:rPr>
              <w:t>Приобретение и установка сре</w:t>
            </w:r>
            <w:proofErr w:type="gramStart"/>
            <w:r w:rsidRPr="003432A2">
              <w:rPr>
                <w:sz w:val="22"/>
                <w:szCs w:val="22"/>
              </w:rPr>
              <w:t>дств зв</w:t>
            </w:r>
            <w:proofErr w:type="gramEnd"/>
            <w:r w:rsidRPr="003432A2">
              <w:rPr>
                <w:sz w:val="22"/>
                <w:szCs w:val="22"/>
              </w:rPr>
              <w:t>уковой сигнализации для оповещения людей на случай пожара</w:t>
            </w: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:rsidR="003432A2" w:rsidRDefault="003432A2" w:rsidP="001C20EB">
            <w:r w:rsidRPr="000E0798">
              <w:rPr>
                <w:sz w:val="22"/>
                <w:szCs w:val="22"/>
              </w:rPr>
              <w:t>По мере необходимости</w:t>
            </w:r>
            <w:r w:rsidR="003316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3432A2" w:rsidRPr="00EB73BC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432A2">
              <w:rPr>
                <w:sz w:val="22"/>
                <w:szCs w:val="22"/>
              </w:rPr>
              <w:t> 000,00</w:t>
            </w:r>
          </w:p>
        </w:tc>
      </w:tr>
      <w:tr w:rsidR="003432A2" w:rsidRPr="00EB73BC" w:rsidTr="003316A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432A2" w:rsidRPr="00EB73BC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3432A2" w:rsidRPr="003432A2" w:rsidRDefault="003432A2" w:rsidP="00EB73BC">
            <w:pPr>
              <w:rPr>
                <w:sz w:val="22"/>
                <w:szCs w:val="22"/>
              </w:rPr>
            </w:pPr>
            <w:r w:rsidRPr="003432A2">
              <w:rPr>
                <w:sz w:val="22"/>
                <w:szCs w:val="22"/>
              </w:rPr>
              <w:t>Изготовление рекламных щитов, плакатов и листовок на противопожарную тему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3432A2" w:rsidRDefault="003432A2" w:rsidP="001C20EB">
            <w:r w:rsidRPr="000E0798">
              <w:rPr>
                <w:sz w:val="22"/>
                <w:szCs w:val="22"/>
              </w:rPr>
              <w:t>По мере необходимости</w:t>
            </w:r>
            <w:r w:rsidR="003316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3432A2" w:rsidRPr="00EB73BC" w:rsidRDefault="003432A2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2 000,00</w:t>
            </w:r>
          </w:p>
        </w:tc>
      </w:tr>
      <w:tr w:rsidR="003316AE" w:rsidRPr="00EB73BC" w:rsidTr="003316A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316AE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3316AE" w:rsidRPr="003432A2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Боевая одежда пожарного (защитные костюмы)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3316AE" w:rsidRPr="000E0798" w:rsidRDefault="00331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 шт.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3316AE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25 000,00</w:t>
            </w:r>
          </w:p>
        </w:tc>
      </w:tr>
      <w:tr w:rsidR="003316AE" w:rsidRPr="00EB73BC" w:rsidTr="003316A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316AE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3316AE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Респиратор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3316AE" w:rsidRPr="000E0798" w:rsidRDefault="00380802" w:rsidP="00677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6</w:t>
            </w:r>
            <w:r w:rsidR="003316AE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3316AE" w:rsidRDefault="00380802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316AE">
              <w:rPr>
                <w:sz w:val="22"/>
                <w:szCs w:val="22"/>
              </w:rPr>
              <w:t xml:space="preserve"> 000,00</w:t>
            </w:r>
          </w:p>
        </w:tc>
      </w:tr>
      <w:tr w:rsidR="003316AE" w:rsidRPr="00EB73BC" w:rsidTr="003316AE">
        <w:tc>
          <w:tcPr>
            <w:tcW w:w="534" w:type="dxa"/>
            <w:tcBorders>
              <w:top w:val="single" w:sz="4" w:space="0" w:color="auto"/>
            </w:tcBorders>
          </w:tcPr>
          <w:p w:rsidR="003316AE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09" w:type="dxa"/>
            <w:tcBorders>
              <w:top w:val="single" w:sz="4" w:space="0" w:color="auto"/>
            </w:tcBorders>
          </w:tcPr>
          <w:p w:rsidR="003316AE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Аптечка</w:t>
            </w:r>
          </w:p>
        </w:tc>
        <w:tc>
          <w:tcPr>
            <w:tcW w:w="3087" w:type="dxa"/>
            <w:tcBorders>
              <w:top w:val="single" w:sz="4" w:space="0" w:color="auto"/>
            </w:tcBorders>
          </w:tcPr>
          <w:p w:rsidR="003316AE" w:rsidRDefault="003316AE" w:rsidP="00677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 шт.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3316AE" w:rsidRDefault="003316AE" w:rsidP="00EB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1 000,00</w:t>
            </w:r>
          </w:p>
        </w:tc>
      </w:tr>
    </w:tbl>
    <w:p w:rsidR="00EB73BC" w:rsidRDefault="00EB73BC" w:rsidP="00EB73BC"/>
    <w:p w:rsidR="00233C28" w:rsidRPr="00233C28" w:rsidRDefault="00233C28" w:rsidP="00233C28">
      <w:pPr>
        <w:jc w:val="center"/>
        <w:rPr>
          <w:b/>
        </w:rPr>
      </w:pPr>
      <w:r w:rsidRPr="00233C28">
        <w:rPr>
          <w:b/>
        </w:rPr>
        <w:t>Затраты на дополнительное профессиональное образование работников</w:t>
      </w:r>
    </w:p>
    <w:p w:rsidR="00233C28" w:rsidRDefault="00233C28" w:rsidP="009E5D5D">
      <w:pPr>
        <w:jc w:val="center"/>
      </w:pPr>
      <w:bookmarkStart w:id="8" w:name="sub_11108"/>
    </w:p>
    <w:p w:rsidR="006D7CDC" w:rsidRPr="00E73A04" w:rsidRDefault="00762433" w:rsidP="00233C28">
      <w:pPr>
        <w:jc w:val="both"/>
      </w:pPr>
      <w:r>
        <w:t>22</w:t>
      </w:r>
      <w:r w:rsidR="00233C28">
        <w:t xml:space="preserve">. </w:t>
      </w:r>
      <w:r w:rsidR="00233C28" w:rsidRPr="00233C28">
        <w:t>Нормативы затрат</w:t>
      </w:r>
      <w:r w:rsidR="006D7CDC" w:rsidRPr="00E73A04">
        <w:t xml:space="preserve"> на приобретение образовательных услуг по профессиональной переподготовке и повышению квалификации</w:t>
      </w:r>
      <w:bookmarkEnd w:id="8"/>
    </w:p>
    <w:p w:rsidR="006D7CDC" w:rsidRPr="00677362" w:rsidRDefault="006D7CDC" w:rsidP="006D7CDC">
      <w:pPr>
        <w:rPr>
          <w:iCs/>
          <w:shd w:val="clear" w:color="auto" w:fill="F0F0F0"/>
        </w:rPr>
      </w:pPr>
    </w:p>
    <w:tbl>
      <w:tblPr>
        <w:tblStyle w:val="af1"/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6379"/>
        <w:gridCol w:w="3118"/>
      </w:tblGrid>
      <w:tr w:rsidR="006D7CDC" w:rsidRPr="00233C28" w:rsidTr="00A41C14">
        <w:tc>
          <w:tcPr>
            <w:tcW w:w="709" w:type="dxa"/>
            <w:shd w:val="clear" w:color="auto" w:fill="auto"/>
          </w:tcPr>
          <w:p w:rsidR="006D7CDC" w:rsidRPr="00C65701" w:rsidRDefault="006D7CDC" w:rsidP="00BD3D2F">
            <w:pPr>
              <w:rPr>
                <w:iCs/>
                <w:sz w:val="22"/>
                <w:szCs w:val="22"/>
                <w:shd w:val="clear" w:color="auto" w:fill="F0F0F0"/>
              </w:rPr>
            </w:pPr>
            <w:r w:rsidRPr="00C65701">
              <w:rPr>
                <w:iCs/>
                <w:sz w:val="22"/>
                <w:szCs w:val="22"/>
                <w:shd w:val="clear" w:color="auto" w:fill="F0F0F0"/>
              </w:rPr>
              <w:t>№ п/п</w:t>
            </w:r>
          </w:p>
        </w:tc>
        <w:tc>
          <w:tcPr>
            <w:tcW w:w="6379" w:type="dxa"/>
          </w:tcPr>
          <w:p w:rsidR="006D7CDC" w:rsidRPr="00233C28" w:rsidRDefault="006D7CDC" w:rsidP="00BD3D2F">
            <w:pPr>
              <w:jc w:val="center"/>
              <w:rPr>
                <w:iCs/>
                <w:sz w:val="22"/>
                <w:szCs w:val="22"/>
                <w:shd w:val="clear" w:color="auto" w:fill="F0F0F0"/>
              </w:rPr>
            </w:pPr>
            <w:r w:rsidRPr="00233C28">
              <w:rPr>
                <w:sz w:val="22"/>
                <w:szCs w:val="22"/>
              </w:rPr>
              <w:t>Количество работников, направляемых на дополнительное профессиональное образование</w:t>
            </w:r>
          </w:p>
        </w:tc>
        <w:tc>
          <w:tcPr>
            <w:tcW w:w="3118" w:type="dxa"/>
          </w:tcPr>
          <w:p w:rsidR="006D7CDC" w:rsidRPr="00233C28" w:rsidRDefault="00EB73BC" w:rsidP="00BD3D2F">
            <w:pPr>
              <w:jc w:val="center"/>
              <w:rPr>
                <w:iCs/>
                <w:sz w:val="22"/>
                <w:szCs w:val="22"/>
                <w:shd w:val="clear" w:color="auto" w:fill="F0F0F0"/>
              </w:rPr>
            </w:pPr>
            <w:r>
              <w:rPr>
                <w:color w:val="000000"/>
                <w:sz w:val="22"/>
                <w:szCs w:val="22"/>
              </w:rPr>
              <w:t xml:space="preserve">Предельная стоимость услуг </w:t>
            </w:r>
            <w:r w:rsidR="00233C28" w:rsidRPr="00233C28">
              <w:rPr>
                <w:color w:val="000000"/>
                <w:sz w:val="22"/>
                <w:szCs w:val="22"/>
              </w:rPr>
              <w:t>в год</w:t>
            </w:r>
            <w:r w:rsidR="00C93E9D" w:rsidRPr="00233C28">
              <w:rPr>
                <w:sz w:val="22"/>
                <w:szCs w:val="22"/>
              </w:rPr>
              <w:t>, руб.</w:t>
            </w:r>
          </w:p>
        </w:tc>
      </w:tr>
      <w:tr w:rsidR="006D7CDC" w:rsidRPr="00233C28" w:rsidTr="00A41C14">
        <w:tc>
          <w:tcPr>
            <w:tcW w:w="709" w:type="dxa"/>
            <w:shd w:val="clear" w:color="auto" w:fill="auto"/>
          </w:tcPr>
          <w:p w:rsidR="006D7CDC" w:rsidRPr="00C65701" w:rsidRDefault="006D7CDC" w:rsidP="00233C28">
            <w:pPr>
              <w:jc w:val="center"/>
              <w:rPr>
                <w:iCs/>
                <w:sz w:val="22"/>
                <w:szCs w:val="22"/>
                <w:shd w:val="clear" w:color="auto" w:fill="F0F0F0"/>
              </w:rPr>
            </w:pPr>
            <w:r w:rsidRPr="00C65701">
              <w:rPr>
                <w:iCs/>
                <w:sz w:val="22"/>
                <w:szCs w:val="22"/>
                <w:shd w:val="clear" w:color="auto" w:fill="F0F0F0"/>
              </w:rPr>
              <w:t>1</w:t>
            </w:r>
          </w:p>
        </w:tc>
        <w:tc>
          <w:tcPr>
            <w:tcW w:w="6379" w:type="dxa"/>
          </w:tcPr>
          <w:p w:rsidR="006D7CDC" w:rsidRPr="00233C28" w:rsidRDefault="006D7CDC" w:rsidP="00233C28">
            <w:pPr>
              <w:jc w:val="center"/>
              <w:rPr>
                <w:iCs/>
                <w:sz w:val="22"/>
                <w:szCs w:val="22"/>
                <w:shd w:val="clear" w:color="auto" w:fill="F0F0F0"/>
              </w:rPr>
            </w:pPr>
            <w:r w:rsidRPr="00233C28">
              <w:rPr>
                <w:iCs/>
                <w:sz w:val="22"/>
                <w:szCs w:val="22"/>
                <w:shd w:val="clear" w:color="auto" w:fill="F0F0F0"/>
              </w:rPr>
              <w:t>2</w:t>
            </w:r>
          </w:p>
        </w:tc>
        <w:tc>
          <w:tcPr>
            <w:tcW w:w="3118" w:type="dxa"/>
          </w:tcPr>
          <w:p w:rsidR="006D7CDC" w:rsidRPr="00233C28" w:rsidRDefault="006D7CDC" w:rsidP="00233C28">
            <w:pPr>
              <w:jc w:val="center"/>
              <w:rPr>
                <w:iCs/>
                <w:sz w:val="22"/>
                <w:szCs w:val="22"/>
                <w:shd w:val="clear" w:color="auto" w:fill="F0F0F0"/>
              </w:rPr>
            </w:pPr>
            <w:r w:rsidRPr="00233C28">
              <w:rPr>
                <w:iCs/>
                <w:sz w:val="22"/>
                <w:szCs w:val="22"/>
                <w:shd w:val="clear" w:color="auto" w:fill="F0F0F0"/>
              </w:rPr>
              <w:t>3</w:t>
            </w:r>
          </w:p>
        </w:tc>
      </w:tr>
      <w:tr w:rsidR="00233C28" w:rsidRPr="00233C28" w:rsidTr="00A41C14">
        <w:tc>
          <w:tcPr>
            <w:tcW w:w="709" w:type="dxa"/>
            <w:shd w:val="clear" w:color="auto" w:fill="auto"/>
          </w:tcPr>
          <w:p w:rsidR="00233C28" w:rsidRPr="00C65701" w:rsidRDefault="00233C28" w:rsidP="00233C28">
            <w:pPr>
              <w:jc w:val="center"/>
              <w:rPr>
                <w:iCs/>
                <w:sz w:val="22"/>
                <w:szCs w:val="22"/>
                <w:shd w:val="clear" w:color="auto" w:fill="F0F0F0"/>
              </w:rPr>
            </w:pPr>
            <w:r w:rsidRPr="00C65701">
              <w:rPr>
                <w:iCs/>
                <w:sz w:val="22"/>
                <w:szCs w:val="22"/>
                <w:shd w:val="clear" w:color="auto" w:fill="F0F0F0"/>
              </w:rPr>
              <w:t>1</w:t>
            </w:r>
          </w:p>
        </w:tc>
        <w:tc>
          <w:tcPr>
            <w:tcW w:w="6379" w:type="dxa"/>
          </w:tcPr>
          <w:p w:rsidR="00233C28" w:rsidRPr="00233C28" w:rsidRDefault="00233C28" w:rsidP="00233C28">
            <w:pPr>
              <w:rPr>
                <w:color w:val="000000"/>
                <w:sz w:val="22"/>
                <w:szCs w:val="22"/>
              </w:rPr>
            </w:pPr>
            <w:r w:rsidRPr="00233C28">
              <w:rPr>
                <w:color w:val="000000"/>
                <w:sz w:val="22"/>
                <w:szCs w:val="22"/>
              </w:rPr>
              <w:t>Услуги по профессиональной переподготовке и повышению квалификации</w:t>
            </w:r>
          </w:p>
        </w:tc>
        <w:tc>
          <w:tcPr>
            <w:tcW w:w="3118" w:type="dxa"/>
          </w:tcPr>
          <w:p w:rsidR="00233C28" w:rsidRPr="00233C28" w:rsidRDefault="00233C28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233C28">
              <w:rPr>
                <w:color w:val="000000"/>
                <w:sz w:val="22"/>
                <w:szCs w:val="22"/>
              </w:rPr>
              <w:t>0 000,00</w:t>
            </w:r>
          </w:p>
        </w:tc>
      </w:tr>
    </w:tbl>
    <w:p w:rsidR="00D048FA" w:rsidRDefault="00D048FA" w:rsidP="006D7CDC">
      <w:pPr>
        <w:rPr>
          <w:iCs/>
          <w:shd w:val="clear" w:color="auto" w:fill="F0F0F0"/>
        </w:rPr>
      </w:pPr>
    </w:p>
    <w:p w:rsidR="00D048FA" w:rsidRPr="00D048FA" w:rsidRDefault="00D048FA" w:rsidP="00D048FA">
      <w:pPr>
        <w:spacing w:line="276" w:lineRule="auto"/>
        <w:rPr>
          <w:lang w:eastAsia="en-US"/>
        </w:rPr>
      </w:pPr>
      <w:r w:rsidRPr="00D048FA">
        <w:rPr>
          <w:lang w:eastAsia="en-US"/>
        </w:rPr>
        <w:t>Примечание*</w:t>
      </w:r>
    </w:p>
    <w:p w:rsidR="00D048FA" w:rsidRPr="00D048FA" w:rsidRDefault="00D048FA" w:rsidP="00D048FA">
      <w:pPr>
        <w:spacing w:line="276" w:lineRule="auto"/>
        <w:jc w:val="both"/>
        <w:rPr>
          <w:lang w:eastAsia="en-US"/>
        </w:rPr>
      </w:pPr>
      <w:r w:rsidRPr="00D048FA">
        <w:rPr>
          <w:lang w:eastAsia="en-US"/>
        </w:rPr>
        <w:t>*Объем расходов, рассчитанный с применением нормативных затрат, в связи со служебной необходимостью может быть изменен в пределах выделенных на эти цели лимитов бюджетных обязательств.</w:t>
      </w:r>
    </w:p>
    <w:p w:rsidR="006B7473" w:rsidRDefault="00D048FA" w:rsidP="006F2AB8">
      <w:pPr>
        <w:spacing w:after="200" w:line="276" w:lineRule="auto"/>
        <w:jc w:val="both"/>
      </w:pPr>
      <w:r w:rsidRPr="00D048FA">
        <w:t>**Затраты, в отношении которых не установлены формулы их расчета определяются по фактическим затратам отчетного финансового года</w:t>
      </w:r>
    </w:p>
    <w:p w:rsidR="006B7473" w:rsidRPr="006B7473" w:rsidRDefault="006B7473" w:rsidP="006B7473"/>
    <w:p w:rsidR="006B7473" w:rsidRPr="002A481C" w:rsidRDefault="006B7473" w:rsidP="006B7473">
      <w:pPr>
        <w:jc w:val="center"/>
        <w:rPr>
          <w:b/>
        </w:rPr>
      </w:pPr>
      <w:r w:rsidRPr="002A481C">
        <w:rPr>
          <w:b/>
        </w:rPr>
        <w:t>Нормативные затраты на обеспечение функций</w:t>
      </w:r>
      <w:r w:rsidR="002A481C" w:rsidRPr="002A481C">
        <w:rPr>
          <w:b/>
        </w:rPr>
        <w:t xml:space="preserve"> </w:t>
      </w:r>
      <w:r w:rsidR="007539B3" w:rsidRPr="002A481C">
        <w:rPr>
          <w:b/>
        </w:rPr>
        <w:t>казенных учреждений подведомственных</w:t>
      </w:r>
      <w:r w:rsidR="002A481C" w:rsidRPr="002A481C">
        <w:rPr>
          <w:b/>
        </w:rPr>
        <w:t xml:space="preserve"> </w:t>
      </w:r>
      <w:r w:rsidR="007539B3" w:rsidRPr="002A481C">
        <w:rPr>
          <w:b/>
        </w:rPr>
        <w:t>А</w:t>
      </w:r>
      <w:r w:rsidRPr="002A481C">
        <w:rPr>
          <w:b/>
        </w:rPr>
        <w:t xml:space="preserve">дминистрации </w:t>
      </w:r>
      <w:r w:rsidR="006B1DDD">
        <w:rPr>
          <w:b/>
        </w:rPr>
        <w:t>Нижнеиретского</w:t>
      </w:r>
      <w:r w:rsidRPr="002A481C">
        <w:rPr>
          <w:b/>
        </w:rPr>
        <w:t xml:space="preserve"> сельского поселения</w:t>
      </w:r>
    </w:p>
    <w:p w:rsidR="006B7473" w:rsidRPr="002A481C" w:rsidRDefault="006B7473" w:rsidP="006B7473"/>
    <w:p w:rsidR="00D37A7A" w:rsidRDefault="00D37A7A" w:rsidP="006B7473">
      <w:pPr>
        <w:jc w:val="center"/>
        <w:rPr>
          <w:b/>
        </w:rPr>
      </w:pPr>
      <w:r w:rsidRPr="002A481C">
        <w:rPr>
          <w:b/>
        </w:rPr>
        <w:t>I. Затраты на информационно-коммуникационные технологии</w:t>
      </w:r>
    </w:p>
    <w:p w:rsidR="00D37A7A" w:rsidRDefault="00D37A7A" w:rsidP="006B7473">
      <w:pPr>
        <w:jc w:val="center"/>
        <w:rPr>
          <w:b/>
        </w:rPr>
      </w:pPr>
    </w:p>
    <w:p w:rsidR="0030087D" w:rsidRPr="00421C46" w:rsidRDefault="0030087D" w:rsidP="0030087D">
      <w:pPr>
        <w:jc w:val="center"/>
        <w:rPr>
          <w:b/>
        </w:rPr>
      </w:pPr>
      <w:r w:rsidRPr="00421C46">
        <w:rPr>
          <w:b/>
        </w:rPr>
        <w:t>Затраты на содержание имущества</w:t>
      </w:r>
    </w:p>
    <w:p w:rsidR="0030087D" w:rsidRDefault="0030087D" w:rsidP="0030087D"/>
    <w:p w:rsidR="0030087D" w:rsidRDefault="0030087D" w:rsidP="0030087D">
      <w:pPr>
        <w:jc w:val="both"/>
      </w:pPr>
      <w:r>
        <w:t>1. Нормативы затрат</w:t>
      </w:r>
      <w:r w:rsidRPr="00E73A04">
        <w:t xml:space="preserve">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</w:r>
    </w:p>
    <w:p w:rsidR="0030087D" w:rsidRPr="00E73A04" w:rsidRDefault="0030087D" w:rsidP="0030087D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37"/>
        <w:gridCol w:w="3000"/>
        <w:gridCol w:w="3402"/>
      </w:tblGrid>
      <w:tr w:rsidR="0030087D" w:rsidRPr="004366B9" w:rsidTr="002252FD">
        <w:trPr>
          <w:trHeight w:val="764"/>
        </w:trPr>
        <w:tc>
          <w:tcPr>
            <w:tcW w:w="709" w:type="dxa"/>
          </w:tcPr>
          <w:p w:rsidR="0030087D" w:rsidRPr="004366B9" w:rsidRDefault="0030087D" w:rsidP="002252F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№ п/п</w:t>
            </w:r>
          </w:p>
        </w:tc>
        <w:tc>
          <w:tcPr>
            <w:tcW w:w="3237" w:type="dxa"/>
          </w:tcPr>
          <w:p w:rsidR="0030087D" w:rsidRPr="004366B9" w:rsidRDefault="0030087D" w:rsidP="002252F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00" w:type="dxa"/>
          </w:tcPr>
          <w:p w:rsidR="0030087D" w:rsidRPr="004366B9" w:rsidRDefault="0030087D" w:rsidP="002252F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Количество услуг в год</w:t>
            </w:r>
          </w:p>
          <w:p w:rsidR="0030087D" w:rsidRPr="004366B9" w:rsidRDefault="0030087D" w:rsidP="002252F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(раз)</w:t>
            </w:r>
          </w:p>
        </w:tc>
        <w:tc>
          <w:tcPr>
            <w:tcW w:w="3402" w:type="dxa"/>
          </w:tcPr>
          <w:p w:rsidR="0030087D" w:rsidRPr="004366B9" w:rsidRDefault="0030087D" w:rsidP="002252FD">
            <w:pPr>
              <w:jc w:val="center"/>
              <w:rPr>
                <w:sz w:val="22"/>
                <w:szCs w:val="22"/>
              </w:rPr>
            </w:pPr>
            <w:r w:rsidRPr="00EB73BC">
              <w:rPr>
                <w:sz w:val="22"/>
                <w:szCs w:val="22"/>
              </w:rPr>
              <w:t>Норматив цены за единицу, руб.</w:t>
            </w:r>
          </w:p>
        </w:tc>
      </w:tr>
      <w:tr w:rsidR="0030087D" w:rsidRPr="004366B9" w:rsidTr="002252FD">
        <w:trPr>
          <w:trHeight w:val="250"/>
        </w:trPr>
        <w:tc>
          <w:tcPr>
            <w:tcW w:w="709" w:type="dxa"/>
          </w:tcPr>
          <w:p w:rsidR="0030087D" w:rsidRPr="004366B9" w:rsidRDefault="0030087D" w:rsidP="002252F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</w:tcPr>
          <w:p w:rsidR="0030087D" w:rsidRPr="004366B9" w:rsidRDefault="0030087D" w:rsidP="002252F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3000" w:type="dxa"/>
          </w:tcPr>
          <w:p w:rsidR="0030087D" w:rsidRPr="004366B9" w:rsidRDefault="0030087D" w:rsidP="002252F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30087D" w:rsidRPr="004366B9" w:rsidRDefault="0030087D" w:rsidP="002252F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4</w:t>
            </w:r>
          </w:p>
        </w:tc>
      </w:tr>
      <w:tr w:rsidR="0030087D" w:rsidRPr="004366B9" w:rsidTr="002252FD">
        <w:trPr>
          <w:trHeight w:val="264"/>
        </w:trPr>
        <w:tc>
          <w:tcPr>
            <w:tcW w:w="709" w:type="dxa"/>
          </w:tcPr>
          <w:p w:rsidR="0030087D" w:rsidRPr="004366B9" w:rsidRDefault="0030087D" w:rsidP="002252F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</w:tcPr>
          <w:p w:rsidR="0030087D" w:rsidRPr="004366B9" w:rsidRDefault="0030087D" w:rsidP="002252FD">
            <w:pPr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Заправка картриджей</w:t>
            </w:r>
          </w:p>
        </w:tc>
        <w:tc>
          <w:tcPr>
            <w:tcW w:w="3000" w:type="dxa"/>
          </w:tcPr>
          <w:p w:rsidR="0030087D" w:rsidRPr="004366B9" w:rsidRDefault="0030087D" w:rsidP="002252F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12 на 1 ед.</w:t>
            </w:r>
          </w:p>
        </w:tc>
        <w:tc>
          <w:tcPr>
            <w:tcW w:w="3402" w:type="dxa"/>
          </w:tcPr>
          <w:p w:rsidR="0030087D" w:rsidRPr="004366B9" w:rsidRDefault="0030087D" w:rsidP="00225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более </w:t>
            </w:r>
            <w:r w:rsidRPr="004366B9">
              <w:rPr>
                <w:sz w:val="22"/>
                <w:szCs w:val="22"/>
              </w:rPr>
              <w:t>350,00</w:t>
            </w:r>
          </w:p>
        </w:tc>
      </w:tr>
      <w:tr w:rsidR="0030087D" w:rsidRPr="004366B9" w:rsidTr="002252FD">
        <w:trPr>
          <w:trHeight w:val="264"/>
        </w:trPr>
        <w:tc>
          <w:tcPr>
            <w:tcW w:w="709" w:type="dxa"/>
          </w:tcPr>
          <w:p w:rsidR="0030087D" w:rsidRPr="004366B9" w:rsidRDefault="0030087D" w:rsidP="002252F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3237" w:type="dxa"/>
          </w:tcPr>
          <w:p w:rsidR="0030087D" w:rsidRPr="004366B9" w:rsidRDefault="0030087D" w:rsidP="002252FD">
            <w:pPr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Ремонт оргтехники</w:t>
            </w:r>
          </w:p>
        </w:tc>
        <w:tc>
          <w:tcPr>
            <w:tcW w:w="3000" w:type="dxa"/>
          </w:tcPr>
          <w:p w:rsidR="0030087D" w:rsidRPr="004366B9" w:rsidRDefault="0030087D" w:rsidP="002252FD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1 ед.</w:t>
            </w:r>
          </w:p>
        </w:tc>
        <w:tc>
          <w:tcPr>
            <w:tcW w:w="3402" w:type="dxa"/>
          </w:tcPr>
          <w:p w:rsidR="0030087D" w:rsidRPr="004366B9" w:rsidRDefault="0030087D" w:rsidP="00225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</w:t>
            </w:r>
            <w:r w:rsidRPr="004366B9">
              <w:rPr>
                <w:sz w:val="22"/>
                <w:szCs w:val="22"/>
              </w:rPr>
              <w:t>2 000,00</w:t>
            </w:r>
          </w:p>
        </w:tc>
      </w:tr>
    </w:tbl>
    <w:p w:rsidR="0030087D" w:rsidRDefault="0030087D" w:rsidP="00D37A7A">
      <w:pPr>
        <w:jc w:val="center"/>
        <w:rPr>
          <w:b/>
        </w:rPr>
      </w:pPr>
    </w:p>
    <w:p w:rsidR="0030087D" w:rsidRDefault="0030087D" w:rsidP="00D37A7A">
      <w:pPr>
        <w:jc w:val="center"/>
        <w:rPr>
          <w:b/>
        </w:rPr>
      </w:pPr>
    </w:p>
    <w:p w:rsidR="00D37A7A" w:rsidRPr="00421C46" w:rsidRDefault="00D37A7A" w:rsidP="00D37A7A">
      <w:pPr>
        <w:jc w:val="center"/>
        <w:rPr>
          <w:b/>
        </w:rPr>
      </w:pPr>
      <w:r w:rsidRPr="00421C46">
        <w:rPr>
          <w:b/>
        </w:rPr>
        <w:t>Затраты на приобретение основных средств</w:t>
      </w:r>
    </w:p>
    <w:p w:rsidR="00D37A7A" w:rsidRDefault="00D37A7A" w:rsidP="00D37A7A">
      <w:pPr>
        <w:jc w:val="center"/>
      </w:pPr>
    </w:p>
    <w:p w:rsidR="00D37A7A" w:rsidRDefault="0030087D" w:rsidP="00D37A7A">
      <w:pPr>
        <w:jc w:val="both"/>
      </w:pPr>
      <w:r>
        <w:t>2</w:t>
      </w:r>
      <w:r w:rsidR="00D37A7A">
        <w:t xml:space="preserve">. </w:t>
      </w:r>
      <w:r w:rsidR="00D37A7A" w:rsidRPr="006B7473">
        <w:t>Нормативы затрат</w:t>
      </w:r>
      <w:r w:rsidR="00D37A7A" w:rsidRPr="003E5752">
        <w:t xml:space="preserve"> на приобретение принтеров, многофункциональных устройств и копировальных аппаратов</w:t>
      </w:r>
      <w:r w:rsidR="00D37A7A">
        <w:t>,</w:t>
      </w:r>
      <w:r w:rsidR="00D37A7A" w:rsidRPr="003E5752">
        <w:t xml:space="preserve"> </w:t>
      </w:r>
      <w:r w:rsidR="00D37A7A" w:rsidRPr="001B5990">
        <w:t>оргтехники и вычислительной техники</w:t>
      </w:r>
    </w:p>
    <w:p w:rsidR="00D37A7A" w:rsidRDefault="00D37A7A" w:rsidP="00D37A7A">
      <w:pPr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3686"/>
      </w:tblGrid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№ п/п</w:t>
            </w:r>
          </w:p>
        </w:tc>
        <w:tc>
          <w:tcPr>
            <w:tcW w:w="2552" w:type="dxa"/>
          </w:tcPr>
          <w:p w:rsidR="00D37A7A" w:rsidRPr="004366B9" w:rsidRDefault="00D37A7A" w:rsidP="0038080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</w:tcPr>
          <w:p w:rsidR="00D37A7A" w:rsidRPr="004366B9" w:rsidRDefault="004C7160" w:rsidP="004C7160">
            <w:pPr>
              <w:jc w:val="center"/>
              <w:rPr>
                <w:sz w:val="22"/>
                <w:szCs w:val="22"/>
              </w:rPr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3686" w:type="dxa"/>
          </w:tcPr>
          <w:p w:rsidR="00D37A7A" w:rsidRPr="004366B9" w:rsidRDefault="00D37A7A" w:rsidP="0038080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Норматив цены</w:t>
            </w:r>
            <w:r>
              <w:rPr>
                <w:sz w:val="22"/>
                <w:szCs w:val="22"/>
              </w:rPr>
              <w:t xml:space="preserve"> за единицу, руб.</w:t>
            </w:r>
          </w:p>
        </w:tc>
      </w:tr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37A7A" w:rsidRPr="004366B9" w:rsidRDefault="00D37A7A" w:rsidP="00380802">
            <w:pPr>
              <w:ind w:hanging="108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4</w:t>
            </w:r>
          </w:p>
        </w:tc>
      </w:tr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Компьютер в комплекте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специалиста</w:t>
            </w:r>
          </w:p>
        </w:tc>
        <w:tc>
          <w:tcPr>
            <w:tcW w:w="3686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45 000,00</w:t>
            </w:r>
          </w:p>
        </w:tc>
      </w:tr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Ноутбук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специалиста</w:t>
            </w:r>
          </w:p>
        </w:tc>
        <w:tc>
          <w:tcPr>
            <w:tcW w:w="3686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40 0000,00</w:t>
            </w:r>
          </w:p>
        </w:tc>
      </w:tr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Ксерокс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3686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50 000,00</w:t>
            </w:r>
          </w:p>
        </w:tc>
      </w:tr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Сканер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3686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25 000,00</w:t>
            </w:r>
          </w:p>
        </w:tc>
      </w:tr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Принтер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3686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25 000,00</w:t>
            </w:r>
          </w:p>
        </w:tc>
      </w:tr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Принтер/копир/сканер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3686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20 000,00</w:t>
            </w:r>
          </w:p>
        </w:tc>
      </w:tr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принтер/сканер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3686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20 000,00</w:t>
            </w:r>
          </w:p>
        </w:tc>
      </w:tr>
    </w:tbl>
    <w:p w:rsidR="00D37A7A" w:rsidRDefault="00D37A7A" w:rsidP="00D37A7A"/>
    <w:p w:rsidR="00D37A7A" w:rsidRPr="00421C46" w:rsidRDefault="00D37A7A" w:rsidP="00D37A7A">
      <w:pPr>
        <w:jc w:val="center"/>
        <w:rPr>
          <w:b/>
        </w:rPr>
      </w:pPr>
      <w:r w:rsidRPr="00421C46">
        <w:rPr>
          <w:b/>
        </w:rPr>
        <w:t>Затраты на приобретение материальных запасов</w:t>
      </w:r>
    </w:p>
    <w:p w:rsidR="00D37A7A" w:rsidRDefault="00D37A7A" w:rsidP="00D37A7A">
      <w:pPr>
        <w:jc w:val="center"/>
      </w:pPr>
    </w:p>
    <w:p w:rsidR="00D37A7A" w:rsidRDefault="0030087D" w:rsidP="00D37A7A">
      <w:pPr>
        <w:jc w:val="both"/>
      </w:pPr>
      <w:r>
        <w:t>3</w:t>
      </w:r>
      <w:r w:rsidR="00D37A7A">
        <w:t xml:space="preserve">. </w:t>
      </w:r>
      <w:r w:rsidR="00D37A7A" w:rsidRPr="006B7473">
        <w:t>Нормативы затрат</w:t>
      </w:r>
      <w:r w:rsidR="00D37A7A" w:rsidRPr="003E5752">
        <w:t xml:space="preserve"> на приобретение </w:t>
      </w:r>
      <w:r w:rsidR="00D37A7A">
        <w:t>деталей, расходных материалов, запасных частей для вычислительной и оргтехники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118"/>
        <w:gridCol w:w="1985"/>
      </w:tblGrid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№ п/п</w:t>
            </w:r>
          </w:p>
        </w:tc>
        <w:tc>
          <w:tcPr>
            <w:tcW w:w="4253" w:type="dxa"/>
          </w:tcPr>
          <w:p w:rsidR="00D37A7A" w:rsidRPr="004366B9" w:rsidRDefault="00D37A7A" w:rsidP="0038080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</w:tcPr>
          <w:p w:rsidR="00D37A7A" w:rsidRPr="004366B9" w:rsidRDefault="004C7160" w:rsidP="004C7160">
            <w:pPr>
              <w:jc w:val="center"/>
              <w:rPr>
                <w:sz w:val="22"/>
                <w:szCs w:val="22"/>
              </w:rPr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1985" w:type="dxa"/>
          </w:tcPr>
          <w:p w:rsidR="00D37A7A" w:rsidRPr="004366B9" w:rsidRDefault="00D37A7A" w:rsidP="00380802">
            <w:pPr>
              <w:jc w:val="center"/>
              <w:rPr>
                <w:sz w:val="22"/>
                <w:szCs w:val="22"/>
              </w:rPr>
            </w:pPr>
            <w:r w:rsidRPr="00EB73BC">
              <w:rPr>
                <w:sz w:val="22"/>
                <w:szCs w:val="22"/>
              </w:rPr>
              <w:t>Норматив цены за единицу, руб.</w:t>
            </w:r>
          </w:p>
        </w:tc>
      </w:tr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D37A7A" w:rsidRPr="004366B9" w:rsidRDefault="00D37A7A" w:rsidP="00380802">
            <w:pPr>
              <w:ind w:hanging="108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4</w:t>
            </w:r>
          </w:p>
        </w:tc>
      </w:tr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Монитор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1985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20 000,00</w:t>
            </w:r>
          </w:p>
        </w:tc>
      </w:tr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Системный блок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1985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25 000,00</w:t>
            </w:r>
          </w:p>
        </w:tc>
      </w:tr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Источник бесперебойного питания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1985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15 000,00</w:t>
            </w:r>
          </w:p>
        </w:tc>
      </w:tr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Модем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специалиста</w:t>
            </w:r>
          </w:p>
        </w:tc>
        <w:tc>
          <w:tcPr>
            <w:tcW w:w="1985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1 500,00</w:t>
            </w:r>
          </w:p>
        </w:tc>
      </w:tr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Мышь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специалиста</w:t>
            </w:r>
          </w:p>
        </w:tc>
        <w:tc>
          <w:tcPr>
            <w:tcW w:w="1985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900,00</w:t>
            </w:r>
          </w:p>
        </w:tc>
      </w:tr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53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Сетевые фильтры и удлинители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кабинет</w:t>
            </w:r>
          </w:p>
        </w:tc>
        <w:tc>
          <w:tcPr>
            <w:tcW w:w="1985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2 000,00</w:t>
            </w:r>
          </w:p>
        </w:tc>
      </w:tr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53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Гарнитуры компьютерные (Наушники, микрофоны, гарнитуры)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1985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2 500,00</w:t>
            </w:r>
          </w:p>
        </w:tc>
      </w:tr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3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Диски, CD R/RW</w:t>
            </w:r>
          </w:p>
        </w:tc>
        <w:tc>
          <w:tcPr>
            <w:tcW w:w="3118" w:type="dxa"/>
          </w:tcPr>
          <w:p w:rsidR="00D37A7A" w:rsidRPr="004366B9" w:rsidRDefault="00D37A7A" w:rsidP="00D37A7A">
            <w:pPr>
              <w:ind w:left="-108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специалиста</w:t>
            </w:r>
          </w:p>
        </w:tc>
        <w:tc>
          <w:tcPr>
            <w:tcW w:w="1985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70,00</w:t>
            </w:r>
          </w:p>
        </w:tc>
      </w:tr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3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DVD±R/RW</w:t>
            </w:r>
          </w:p>
        </w:tc>
        <w:tc>
          <w:tcPr>
            <w:tcW w:w="3118" w:type="dxa"/>
          </w:tcPr>
          <w:p w:rsidR="00D37A7A" w:rsidRPr="004366B9" w:rsidRDefault="00D37A7A" w:rsidP="00D37A7A">
            <w:pPr>
              <w:ind w:left="-108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специалиста</w:t>
            </w:r>
          </w:p>
        </w:tc>
        <w:tc>
          <w:tcPr>
            <w:tcW w:w="1985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80,00</w:t>
            </w:r>
          </w:p>
        </w:tc>
      </w:tr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3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366B9">
              <w:rPr>
                <w:color w:val="000000"/>
                <w:sz w:val="22"/>
                <w:szCs w:val="22"/>
              </w:rPr>
              <w:t>Флеш</w:t>
            </w:r>
            <w:proofErr w:type="spellEnd"/>
            <w:r w:rsidRPr="004366B9">
              <w:rPr>
                <w:color w:val="000000"/>
                <w:sz w:val="22"/>
                <w:szCs w:val="22"/>
              </w:rPr>
              <w:t xml:space="preserve"> накопители и карты памяти</w:t>
            </w:r>
          </w:p>
        </w:tc>
        <w:tc>
          <w:tcPr>
            <w:tcW w:w="3118" w:type="dxa"/>
          </w:tcPr>
          <w:p w:rsidR="00D37A7A" w:rsidRPr="004366B9" w:rsidRDefault="00D37A7A" w:rsidP="00D37A7A">
            <w:pPr>
              <w:ind w:left="-108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специалиста</w:t>
            </w:r>
          </w:p>
        </w:tc>
        <w:tc>
          <w:tcPr>
            <w:tcW w:w="1985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1 500,00</w:t>
            </w:r>
          </w:p>
        </w:tc>
      </w:tr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3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Клавиатуры проводные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1985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1 500,00</w:t>
            </w:r>
          </w:p>
        </w:tc>
      </w:tr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253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Коврики для мыши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специалиста</w:t>
            </w:r>
          </w:p>
        </w:tc>
        <w:tc>
          <w:tcPr>
            <w:tcW w:w="1985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500,00</w:t>
            </w:r>
          </w:p>
        </w:tc>
      </w:tr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3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Шнуры, кабели, разветвители USB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1 ПК (ноутбук)</w:t>
            </w:r>
          </w:p>
        </w:tc>
        <w:tc>
          <w:tcPr>
            <w:tcW w:w="1985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600,00</w:t>
            </w:r>
          </w:p>
        </w:tc>
      </w:tr>
      <w:tr w:rsidR="00D37A7A" w:rsidRPr="004366B9" w:rsidTr="00751192">
        <w:tc>
          <w:tcPr>
            <w:tcW w:w="709" w:type="dxa"/>
          </w:tcPr>
          <w:p w:rsidR="00D37A7A" w:rsidRPr="004366B9" w:rsidRDefault="00D37A7A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3" w:type="dxa"/>
          </w:tcPr>
          <w:p w:rsidR="00D37A7A" w:rsidRPr="004366B9" w:rsidRDefault="00D37A7A" w:rsidP="00380802">
            <w:pPr>
              <w:rPr>
                <w:color w:val="000000"/>
                <w:sz w:val="22"/>
                <w:szCs w:val="22"/>
              </w:rPr>
            </w:pPr>
            <w:r w:rsidRPr="004366B9">
              <w:rPr>
                <w:color w:val="000000"/>
                <w:sz w:val="22"/>
                <w:szCs w:val="22"/>
              </w:rPr>
              <w:t xml:space="preserve">Картридж </w:t>
            </w:r>
          </w:p>
        </w:tc>
        <w:tc>
          <w:tcPr>
            <w:tcW w:w="3118" w:type="dxa"/>
          </w:tcPr>
          <w:p w:rsidR="00D37A7A" w:rsidRPr="004366B9" w:rsidRDefault="00D37A7A" w:rsidP="00380802">
            <w:pPr>
              <w:ind w:hanging="125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Не более 1 на 1 устройство</w:t>
            </w:r>
          </w:p>
        </w:tc>
        <w:tc>
          <w:tcPr>
            <w:tcW w:w="1985" w:type="dxa"/>
          </w:tcPr>
          <w:p w:rsidR="00D37A7A" w:rsidRPr="004366B9" w:rsidRDefault="00D37A7A" w:rsidP="00380802">
            <w:pPr>
              <w:ind w:hanging="125"/>
              <w:jc w:val="center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>8 000,00</w:t>
            </w:r>
          </w:p>
        </w:tc>
      </w:tr>
    </w:tbl>
    <w:p w:rsidR="00D37A7A" w:rsidRDefault="00D37A7A" w:rsidP="00D37A7A"/>
    <w:p w:rsidR="00D37A7A" w:rsidRPr="006B7473" w:rsidRDefault="00D37A7A" w:rsidP="00D37A7A">
      <w:pPr>
        <w:jc w:val="center"/>
        <w:rPr>
          <w:b/>
        </w:rPr>
      </w:pPr>
      <w:r w:rsidRPr="006B7473">
        <w:rPr>
          <w:b/>
        </w:rPr>
        <w:t>II. Прочие затраты</w:t>
      </w:r>
    </w:p>
    <w:p w:rsidR="00D37A7A" w:rsidRDefault="00D37A7A" w:rsidP="006B7473">
      <w:pPr>
        <w:jc w:val="center"/>
        <w:rPr>
          <w:b/>
        </w:rPr>
      </w:pPr>
    </w:p>
    <w:p w:rsidR="00D37A7A" w:rsidRPr="006B7473" w:rsidRDefault="00D37A7A" w:rsidP="00D37A7A">
      <w:pPr>
        <w:jc w:val="center"/>
        <w:rPr>
          <w:b/>
        </w:rPr>
      </w:pPr>
      <w:r w:rsidRPr="006B7473">
        <w:rPr>
          <w:b/>
        </w:rPr>
        <w:t>Затраты на коммунальные услуги</w:t>
      </w:r>
    </w:p>
    <w:p w:rsidR="00D37A7A" w:rsidRDefault="00D37A7A" w:rsidP="00D37A7A"/>
    <w:p w:rsidR="00D37A7A" w:rsidRDefault="0030087D" w:rsidP="00D37A7A">
      <w:pPr>
        <w:jc w:val="both"/>
      </w:pPr>
      <w:r>
        <w:t>4</w:t>
      </w:r>
      <w:r w:rsidR="00D37A7A">
        <w:t xml:space="preserve">. </w:t>
      </w:r>
      <w:r w:rsidR="00D37A7A" w:rsidRPr="006B7473">
        <w:t>Нормативы затрат</w:t>
      </w:r>
      <w:r w:rsidR="00D37A7A" w:rsidRPr="003E5752">
        <w:t xml:space="preserve"> на электроснабжение</w:t>
      </w:r>
    </w:p>
    <w:p w:rsidR="00D37A7A" w:rsidRPr="00E73A04" w:rsidRDefault="00D37A7A" w:rsidP="00D37A7A">
      <w:pPr>
        <w:jc w:val="both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126"/>
        <w:gridCol w:w="2660"/>
        <w:gridCol w:w="4711"/>
      </w:tblGrid>
      <w:tr w:rsidR="00D37A7A" w:rsidRPr="002E7769" w:rsidTr="000D0571">
        <w:tc>
          <w:tcPr>
            <w:tcW w:w="851" w:type="dxa"/>
          </w:tcPr>
          <w:p w:rsidR="00D37A7A" w:rsidRPr="002E7769" w:rsidRDefault="00D37A7A" w:rsidP="0038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№  п/п</w:t>
            </w:r>
          </w:p>
        </w:tc>
        <w:tc>
          <w:tcPr>
            <w:tcW w:w="2126" w:type="dxa"/>
          </w:tcPr>
          <w:p w:rsidR="00D37A7A" w:rsidRPr="002E7769" w:rsidRDefault="00D37A7A" w:rsidP="0038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2660" w:type="dxa"/>
          </w:tcPr>
          <w:p w:rsidR="00D37A7A" w:rsidRPr="002E7769" w:rsidRDefault="00D37A7A" w:rsidP="0038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Предельная потребность</w:t>
            </w:r>
          </w:p>
        </w:tc>
        <w:tc>
          <w:tcPr>
            <w:tcW w:w="4711" w:type="dxa"/>
          </w:tcPr>
          <w:p w:rsidR="00D37A7A" w:rsidRPr="002E7769" w:rsidRDefault="00D37A7A" w:rsidP="00380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Стоимость 1 единицы, руб.</w:t>
            </w:r>
          </w:p>
        </w:tc>
      </w:tr>
      <w:tr w:rsidR="00D37A7A" w:rsidRPr="002E7769" w:rsidTr="000D0571">
        <w:tc>
          <w:tcPr>
            <w:tcW w:w="851" w:type="dxa"/>
          </w:tcPr>
          <w:p w:rsidR="00D37A7A" w:rsidRPr="002E7769" w:rsidRDefault="00D37A7A" w:rsidP="001C2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37A7A" w:rsidRPr="002E7769" w:rsidRDefault="00D37A7A" w:rsidP="00380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60" w:type="dxa"/>
          </w:tcPr>
          <w:p w:rsidR="00D37A7A" w:rsidRPr="002E7769" w:rsidRDefault="00D37A7A" w:rsidP="00380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11" w:type="dxa"/>
          </w:tcPr>
          <w:p w:rsidR="00D37A7A" w:rsidRPr="002E7769" w:rsidRDefault="00D37A7A" w:rsidP="00380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37A7A" w:rsidRPr="002E7769" w:rsidTr="000D0571">
        <w:tc>
          <w:tcPr>
            <w:tcW w:w="851" w:type="dxa"/>
          </w:tcPr>
          <w:p w:rsidR="00D37A7A" w:rsidRPr="002E7769" w:rsidRDefault="00D37A7A" w:rsidP="001C2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37A7A" w:rsidRPr="002E7769" w:rsidRDefault="00D37A7A" w:rsidP="0038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Электроснабжение (Квтч)</w:t>
            </w:r>
          </w:p>
        </w:tc>
        <w:tc>
          <w:tcPr>
            <w:tcW w:w="2660" w:type="dxa"/>
          </w:tcPr>
          <w:p w:rsidR="00D37A7A" w:rsidRPr="002E7769" w:rsidRDefault="00D37A7A" w:rsidP="00380802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 xml:space="preserve">Лимиты потребления в соответствии с постановлением Администрации </w:t>
            </w:r>
            <w:r w:rsidR="006B1DDD">
              <w:rPr>
                <w:rFonts w:ascii="Times New Roman" w:hAnsi="Times New Roman" w:cs="Times New Roman"/>
                <w:sz w:val="22"/>
                <w:szCs w:val="22"/>
              </w:rPr>
              <w:t>Нижнеиретского</w:t>
            </w: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711" w:type="dxa"/>
          </w:tcPr>
          <w:p w:rsidR="00D37A7A" w:rsidRPr="002E7769" w:rsidRDefault="00D37A7A" w:rsidP="00380802">
            <w:pPr>
              <w:jc w:val="both"/>
              <w:rPr>
                <w:sz w:val="22"/>
                <w:szCs w:val="22"/>
              </w:rPr>
            </w:pPr>
            <w:r w:rsidRPr="002E7769">
              <w:rPr>
                <w:sz w:val="22"/>
                <w:szCs w:val="22"/>
              </w:rPr>
              <w:t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29.12.2011 г. № 1179</w:t>
            </w:r>
          </w:p>
        </w:tc>
      </w:tr>
    </w:tbl>
    <w:p w:rsidR="00D37A7A" w:rsidRPr="00D37A7A" w:rsidRDefault="00D37A7A" w:rsidP="00D37A7A">
      <w:pPr>
        <w:jc w:val="both"/>
      </w:pPr>
    </w:p>
    <w:p w:rsidR="004C7160" w:rsidRPr="003E5752" w:rsidRDefault="004C7160" w:rsidP="004C7160">
      <w:pPr>
        <w:pStyle w:val="1"/>
        <w:rPr>
          <w:spacing w:val="0"/>
          <w:sz w:val="24"/>
        </w:rPr>
      </w:pPr>
      <w:bookmarkStart w:id="9" w:name="sub_110206"/>
      <w:r w:rsidRPr="003E5752">
        <w:rPr>
          <w:spacing w:val="0"/>
          <w:sz w:val="24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bookmarkEnd w:id="9"/>
    <w:p w:rsidR="004C7160" w:rsidRDefault="004C7160" w:rsidP="00D37A7A">
      <w:pPr>
        <w:jc w:val="center"/>
        <w:rPr>
          <w:b/>
        </w:rPr>
      </w:pPr>
    </w:p>
    <w:p w:rsidR="004C7160" w:rsidRDefault="0030087D" w:rsidP="004C7160">
      <w:pPr>
        <w:jc w:val="both"/>
      </w:pPr>
      <w:r>
        <w:t>5</w:t>
      </w:r>
      <w:r w:rsidR="004C7160">
        <w:t xml:space="preserve">. </w:t>
      </w:r>
      <w:r w:rsidR="004C7160" w:rsidRPr="004C7160">
        <w:t xml:space="preserve">Нормативы затрат </w:t>
      </w:r>
      <w:r w:rsidR="004C7160" w:rsidRPr="003E5752">
        <w:t>на проведение текущего ремонта помещения</w:t>
      </w:r>
    </w:p>
    <w:p w:rsidR="001C20EB" w:rsidRDefault="001C20EB" w:rsidP="004C7160">
      <w:pPr>
        <w:jc w:val="both"/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3519"/>
        <w:gridCol w:w="1301"/>
        <w:gridCol w:w="2893"/>
        <w:gridCol w:w="1926"/>
      </w:tblGrid>
      <w:tr w:rsidR="001C20EB" w:rsidTr="000D0571">
        <w:tc>
          <w:tcPr>
            <w:tcW w:w="675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A481C">
              <w:rPr>
                <w:sz w:val="22"/>
                <w:szCs w:val="22"/>
              </w:rPr>
              <w:t xml:space="preserve">№ </w:t>
            </w:r>
            <w:r w:rsidRPr="009D1664">
              <w:rPr>
                <w:sz w:val="22"/>
                <w:szCs w:val="22"/>
              </w:rPr>
              <w:t>п/п</w:t>
            </w:r>
          </w:p>
        </w:tc>
        <w:tc>
          <w:tcPr>
            <w:tcW w:w="3519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01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Ед. изм.</w:t>
            </w:r>
          </w:p>
        </w:tc>
        <w:tc>
          <w:tcPr>
            <w:tcW w:w="2893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A481C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1926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A481C">
              <w:rPr>
                <w:sz w:val="22"/>
                <w:szCs w:val="22"/>
              </w:rPr>
              <w:t>Норматив цены за единицу, руб.</w:t>
            </w:r>
          </w:p>
        </w:tc>
      </w:tr>
      <w:tr w:rsidR="001C20EB" w:rsidTr="000D0571">
        <w:tc>
          <w:tcPr>
            <w:tcW w:w="675" w:type="dxa"/>
          </w:tcPr>
          <w:p w:rsidR="001C20EB" w:rsidRDefault="001C20EB" w:rsidP="001C20EB">
            <w:pPr>
              <w:jc w:val="center"/>
            </w:pPr>
            <w:r>
              <w:t>1</w:t>
            </w:r>
          </w:p>
        </w:tc>
        <w:tc>
          <w:tcPr>
            <w:tcW w:w="3519" w:type="dxa"/>
          </w:tcPr>
          <w:p w:rsidR="001C20EB" w:rsidRDefault="001C20EB" w:rsidP="001C20EB">
            <w:pPr>
              <w:jc w:val="center"/>
            </w:pPr>
            <w:r>
              <w:t>2</w:t>
            </w:r>
          </w:p>
        </w:tc>
        <w:tc>
          <w:tcPr>
            <w:tcW w:w="1301" w:type="dxa"/>
          </w:tcPr>
          <w:p w:rsidR="001C20EB" w:rsidRDefault="001C20EB" w:rsidP="001C20EB">
            <w:pPr>
              <w:jc w:val="center"/>
            </w:pPr>
            <w:r>
              <w:t>3</w:t>
            </w:r>
          </w:p>
        </w:tc>
        <w:tc>
          <w:tcPr>
            <w:tcW w:w="2893" w:type="dxa"/>
          </w:tcPr>
          <w:p w:rsidR="001C20EB" w:rsidRDefault="001C20EB" w:rsidP="001C20EB">
            <w:pPr>
              <w:jc w:val="center"/>
            </w:pPr>
            <w:r>
              <w:t>4</w:t>
            </w:r>
          </w:p>
        </w:tc>
        <w:tc>
          <w:tcPr>
            <w:tcW w:w="1926" w:type="dxa"/>
          </w:tcPr>
          <w:p w:rsidR="001C20EB" w:rsidRDefault="001C20EB" w:rsidP="001C20EB">
            <w:pPr>
              <w:jc w:val="center"/>
            </w:pPr>
            <w:r>
              <w:t>5</w:t>
            </w:r>
          </w:p>
        </w:tc>
      </w:tr>
      <w:tr w:rsidR="001C20EB" w:rsidTr="000D0571">
        <w:tc>
          <w:tcPr>
            <w:tcW w:w="675" w:type="dxa"/>
          </w:tcPr>
          <w:p w:rsidR="001C20EB" w:rsidRDefault="001C20EB" w:rsidP="001C20EB">
            <w:pPr>
              <w:jc w:val="center"/>
            </w:pPr>
            <w:r>
              <w:t>1</w:t>
            </w:r>
          </w:p>
        </w:tc>
        <w:tc>
          <w:tcPr>
            <w:tcW w:w="3519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Краска половая</w:t>
            </w:r>
          </w:p>
        </w:tc>
        <w:tc>
          <w:tcPr>
            <w:tcW w:w="1301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л</w:t>
            </w:r>
          </w:p>
        </w:tc>
        <w:tc>
          <w:tcPr>
            <w:tcW w:w="2893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80</w:t>
            </w:r>
          </w:p>
        </w:tc>
        <w:tc>
          <w:tcPr>
            <w:tcW w:w="1926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9D1664">
              <w:rPr>
                <w:sz w:val="22"/>
                <w:szCs w:val="22"/>
              </w:rPr>
              <w:t>0,00</w:t>
            </w:r>
          </w:p>
        </w:tc>
      </w:tr>
      <w:tr w:rsidR="001C20EB" w:rsidTr="000D0571">
        <w:tc>
          <w:tcPr>
            <w:tcW w:w="675" w:type="dxa"/>
          </w:tcPr>
          <w:p w:rsidR="001C20EB" w:rsidRDefault="001C20EB" w:rsidP="001C20EB">
            <w:pPr>
              <w:jc w:val="center"/>
            </w:pPr>
            <w:r>
              <w:t>2</w:t>
            </w:r>
          </w:p>
        </w:tc>
        <w:tc>
          <w:tcPr>
            <w:tcW w:w="3519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Краска белая</w:t>
            </w:r>
          </w:p>
        </w:tc>
        <w:tc>
          <w:tcPr>
            <w:tcW w:w="1301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л</w:t>
            </w:r>
          </w:p>
        </w:tc>
        <w:tc>
          <w:tcPr>
            <w:tcW w:w="2893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A481C">
              <w:rPr>
                <w:sz w:val="22"/>
                <w:szCs w:val="22"/>
              </w:rPr>
              <w:t>10</w:t>
            </w:r>
          </w:p>
        </w:tc>
        <w:tc>
          <w:tcPr>
            <w:tcW w:w="1926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9D1664">
              <w:rPr>
                <w:sz w:val="22"/>
                <w:szCs w:val="22"/>
              </w:rPr>
              <w:t>0,00</w:t>
            </w:r>
          </w:p>
        </w:tc>
      </w:tr>
      <w:tr w:rsidR="001C20EB" w:rsidTr="000D0571">
        <w:tc>
          <w:tcPr>
            <w:tcW w:w="675" w:type="dxa"/>
          </w:tcPr>
          <w:p w:rsidR="001C20EB" w:rsidRDefault="001C20EB" w:rsidP="001C20EB">
            <w:pPr>
              <w:jc w:val="center"/>
            </w:pPr>
            <w:r>
              <w:t>3</w:t>
            </w:r>
          </w:p>
        </w:tc>
        <w:tc>
          <w:tcPr>
            <w:tcW w:w="3519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Краска цветная</w:t>
            </w:r>
          </w:p>
        </w:tc>
        <w:tc>
          <w:tcPr>
            <w:tcW w:w="1301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л</w:t>
            </w:r>
          </w:p>
        </w:tc>
        <w:tc>
          <w:tcPr>
            <w:tcW w:w="2893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A481C">
              <w:rPr>
                <w:sz w:val="22"/>
                <w:szCs w:val="22"/>
              </w:rPr>
              <w:t>40</w:t>
            </w:r>
          </w:p>
        </w:tc>
        <w:tc>
          <w:tcPr>
            <w:tcW w:w="1926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9D1664">
              <w:rPr>
                <w:sz w:val="22"/>
                <w:szCs w:val="22"/>
              </w:rPr>
              <w:t>0,00</w:t>
            </w:r>
          </w:p>
        </w:tc>
      </w:tr>
      <w:tr w:rsidR="001C20EB" w:rsidTr="000D0571">
        <w:tc>
          <w:tcPr>
            <w:tcW w:w="675" w:type="dxa"/>
          </w:tcPr>
          <w:p w:rsidR="001C20EB" w:rsidRDefault="001C20EB" w:rsidP="001C20EB">
            <w:pPr>
              <w:jc w:val="center"/>
            </w:pPr>
            <w:r>
              <w:t>4</w:t>
            </w:r>
          </w:p>
        </w:tc>
        <w:tc>
          <w:tcPr>
            <w:tcW w:w="3519" w:type="dxa"/>
          </w:tcPr>
          <w:p w:rsidR="001C20EB" w:rsidRPr="002A481C" w:rsidRDefault="001C20EB" w:rsidP="0075119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A481C">
              <w:rPr>
                <w:color w:val="000000"/>
                <w:sz w:val="22"/>
                <w:szCs w:val="22"/>
              </w:rPr>
              <w:t>Уайт Спирит</w:t>
            </w:r>
          </w:p>
        </w:tc>
        <w:tc>
          <w:tcPr>
            <w:tcW w:w="1301" w:type="dxa"/>
          </w:tcPr>
          <w:p w:rsidR="001C20EB" w:rsidRPr="002A481C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A481C">
              <w:rPr>
                <w:sz w:val="22"/>
                <w:szCs w:val="22"/>
              </w:rPr>
              <w:t>л</w:t>
            </w:r>
          </w:p>
        </w:tc>
        <w:tc>
          <w:tcPr>
            <w:tcW w:w="2893" w:type="dxa"/>
          </w:tcPr>
          <w:p w:rsidR="001C20EB" w:rsidRPr="002A481C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A481C">
              <w:rPr>
                <w:sz w:val="22"/>
                <w:szCs w:val="22"/>
              </w:rPr>
              <w:t>5</w:t>
            </w:r>
          </w:p>
        </w:tc>
        <w:tc>
          <w:tcPr>
            <w:tcW w:w="1926" w:type="dxa"/>
          </w:tcPr>
          <w:p w:rsidR="001C20EB" w:rsidRPr="002A481C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A481C">
              <w:rPr>
                <w:sz w:val="22"/>
                <w:szCs w:val="22"/>
              </w:rPr>
              <w:t>90,0</w:t>
            </w:r>
          </w:p>
        </w:tc>
      </w:tr>
      <w:tr w:rsidR="001C20EB" w:rsidTr="000D0571">
        <w:tc>
          <w:tcPr>
            <w:tcW w:w="675" w:type="dxa"/>
          </w:tcPr>
          <w:p w:rsidR="001C20EB" w:rsidRDefault="001C20EB" w:rsidP="001C20EB">
            <w:pPr>
              <w:jc w:val="center"/>
            </w:pPr>
            <w:r>
              <w:t>5</w:t>
            </w:r>
          </w:p>
        </w:tc>
        <w:tc>
          <w:tcPr>
            <w:tcW w:w="3519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Известь белая</w:t>
            </w:r>
          </w:p>
        </w:tc>
        <w:tc>
          <w:tcPr>
            <w:tcW w:w="1301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кг.</w:t>
            </w:r>
          </w:p>
        </w:tc>
        <w:tc>
          <w:tcPr>
            <w:tcW w:w="2893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A481C">
              <w:rPr>
                <w:sz w:val="22"/>
                <w:szCs w:val="22"/>
              </w:rPr>
              <w:t>30</w:t>
            </w:r>
          </w:p>
        </w:tc>
        <w:tc>
          <w:tcPr>
            <w:tcW w:w="1926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50,00</w:t>
            </w:r>
          </w:p>
        </w:tc>
      </w:tr>
      <w:tr w:rsidR="001C20EB" w:rsidTr="000D0571">
        <w:tc>
          <w:tcPr>
            <w:tcW w:w="675" w:type="dxa"/>
          </w:tcPr>
          <w:p w:rsidR="001C20EB" w:rsidRDefault="001C20EB" w:rsidP="001C20EB">
            <w:pPr>
              <w:jc w:val="center"/>
            </w:pPr>
            <w:r>
              <w:t>6</w:t>
            </w:r>
          </w:p>
        </w:tc>
        <w:tc>
          <w:tcPr>
            <w:tcW w:w="3519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Кисть малярная</w:t>
            </w:r>
          </w:p>
        </w:tc>
        <w:tc>
          <w:tcPr>
            <w:tcW w:w="1301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шт.</w:t>
            </w:r>
          </w:p>
        </w:tc>
        <w:tc>
          <w:tcPr>
            <w:tcW w:w="2893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20</w:t>
            </w:r>
          </w:p>
        </w:tc>
        <w:tc>
          <w:tcPr>
            <w:tcW w:w="1926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110,00</w:t>
            </w:r>
          </w:p>
        </w:tc>
      </w:tr>
      <w:tr w:rsidR="001C20EB" w:rsidTr="000D0571">
        <w:tc>
          <w:tcPr>
            <w:tcW w:w="675" w:type="dxa"/>
          </w:tcPr>
          <w:p w:rsidR="001C20EB" w:rsidRDefault="001C20EB" w:rsidP="001C20EB">
            <w:pPr>
              <w:jc w:val="center"/>
            </w:pPr>
            <w:r>
              <w:t>7</w:t>
            </w:r>
          </w:p>
        </w:tc>
        <w:tc>
          <w:tcPr>
            <w:tcW w:w="3519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Перчатки хозяйственные, х/б</w:t>
            </w:r>
          </w:p>
        </w:tc>
        <w:tc>
          <w:tcPr>
            <w:tcW w:w="1301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шт.</w:t>
            </w:r>
          </w:p>
        </w:tc>
        <w:tc>
          <w:tcPr>
            <w:tcW w:w="2893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A481C">
              <w:rPr>
                <w:sz w:val="22"/>
                <w:szCs w:val="22"/>
              </w:rPr>
              <w:t>10</w:t>
            </w:r>
          </w:p>
        </w:tc>
        <w:tc>
          <w:tcPr>
            <w:tcW w:w="1926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9D1664">
              <w:rPr>
                <w:sz w:val="22"/>
                <w:szCs w:val="22"/>
              </w:rPr>
              <w:t>,00</w:t>
            </w:r>
          </w:p>
        </w:tc>
      </w:tr>
      <w:tr w:rsidR="001C20EB" w:rsidTr="000D0571">
        <w:tc>
          <w:tcPr>
            <w:tcW w:w="675" w:type="dxa"/>
          </w:tcPr>
          <w:p w:rsidR="001C20EB" w:rsidRDefault="001C20EB" w:rsidP="001C20EB">
            <w:pPr>
              <w:jc w:val="center"/>
            </w:pPr>
            <w:r>
              <w:t>8</w:t>
            </w:r>
          </w:p>
        </w:tc>
        <w:tc>
          <w:tcPr>
            <w:tcW w:w="3519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Гвозди</w:t>
            </w:r>
          </w:p>
        </w:tc>
        <w:tc>
          <w:tcPr>
            <w:tcW w:w="1301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кг.</w:t>
            </w:r>
          </w:p>
        </w:tc>
        <w:tc>
          <w:tcPr>
            <w:tcW w:w="2893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10</w:t>
            </w:r>
          </w:p>
        </w:tc>
        <w:tc>
          <w:tcPr>
            <w:tcW w:w="1926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9D1664">
              <w:rPr>
                <w:sz w:val="22"/>
                <w:szCs w:val="22"/>
              </w:rPr>
              <w:t>,00</w:t>
            </w:r>
          </w:p>
        </w:tc>
      </w:tr>
      <w:tr w:rsidR="001C20EB" w:rsidTr="000D0571">
        <w:tc>
          <w:tcPr>
            <w:tcW w:w="675" w:type="dxa"/>
          </w:tcPr>
          <w:p w:rsidR="001C20EB" w:rsidRDefault="001C20EB" w:rsidP="001C20EB">
            <w:pPr>
              <w:jc w:val="center"/>
            </w:pPr>
            <w:r>
              <w:t>9</w:t>
            </w:r>
          </w:p>
        </w:tc>
        <w:tc>
          <w:tcPr>
            <w:tcW w:w="3519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Прочие строительные материалы</w:t>
            </w:r>
          </w:p>
        </w:tc>
        <w:tc>
          <w:tcPr>
            <w:tcW w:w="1301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3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664">
              <w:rPr>
                <w:sz w:val="22"/>
                <w:szCs w:val="22"/>
              </w:rPr>
              <w:t>По потребности</w:t>
            </w:r>
            <w:r w:rsidRPr="002A481C">
              <w:rPr>
                <w:sz w:val="22"/>
                <w:szCs w:val="22"/>
              </w:rPr>
              <w:br/>
            </w:r>
            <w:r w:rsidRPr="009D1664">
              <w:rPr>
                <w:sz w:val="22"/>
                <w:szCs w:val="22"/>
              </w:rPr>
              <w:t xml:space="preserve"> (при наличии средств)</w:t>
            </w:r>
          </w:p>
        </w:tc>
        <w:tc>
          <w:tcPr>
            <w:tcW w:w="1926" w:type="dxa"/>
          </w:tcPr>
          <w:p w:rsidR="001C20EB" w:rsidRPr="009D1664" w:rsidRDefault="001C20EB" w:rsidP="00751192">
            <w:pPr>
              <w:widowControl w:val="0"/>
              <w:autoSpaceDE w:val="0"/>
              <w:autoSpaceDN w:val="0"/>
              <w:ind w:left="222" w:hanging="222"/>
              <w:jc w:val="center"/>
              <w:rPr>
                <w:sz w:val="22"/>
                <w:szCs w:val="22"/>
              </w:rPr>
            </w:pPr>
            <w:r w:rsidRPr="002A481C">
              <w:rPr>
                <w:sz w:val="22"/>
                <w:szCs w:val="22"/>
              </w:rPr>
              <w:t>5</w:t>
            </w:r>
            <w:r w:rsidRPr="009D1664">
              <w:rPr>
                <w:sz w:val="22"/>
                <w:szCs w:val="22"/>
              </w:rPr>
              <w:t>0000,00</w:t>
            </w:r>
          </w:p>
        </w:tc>
      </w:tr>
    </w:tbl>
    <w:p w:rsidR="001C20EB" w:rsidRDefault="001C20EB" w:rsidP="004C7160">
      <w:pPr>
        <w:jc w:val="both"/>
      </w:pPr>
    </w:p>
    <w:p w:rsidR="00D37A7A" w:rsidRPr="007539B3" w:rsidRDefault="00D37A7A" w:rsidP="00D37A7A">
      <w:pPr>
        <w:jc w:val="center"/>
        <w:rPr>
          <w:b/>
        </w:rPr>
      </w:pPr>
      <w:r w:rsidRPr="007539B3">
        <w:rPr>
          <w:b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7539B3">
        <w:rPr>
          <w:b/>
        </w:rPr>
        <w:t>дств в р</w:t>
      </w:r>
      <w:proofErr w:type="gramEnd"/>
      <w:r w:rsidRPr="007539B3">
        <w:rPr>
          <w:b/>
        </w:rPr>
        <w:t>амках затрат на информационно-коммуникационные технологии</w:t>
      </w:r>
    </w:p>
    <w:p w:rsidR="00D37A7A" w:rsidRDefault="00D37A7A" w:rsidP="00D37A7A"/>
    <w:p w:rsidR="00D37A7A" w:rsidRPr="00E73A04" w:rsidRDefault="006B1DDD" w:rsidP="00D37A7A">
      <w:r>
        <w:t>6</w:t>
      </w:r>
      <w:r w:rsidR="00D37A7A">
        <w:t xml:space="preserve">. </w:t>
      </w:r>
      <w:r w:rsidR="00D37A7A" w:rsidRPr="007539B3">
        <w:t>Нормативы затрат на приобретение мебели</w:t>
      </w:r>
    </w:p>
    <w:p w:rsidR="00D37A7A" w:rsidRDefault="00D37A7A" w:rsidP="00D37A7A">
      <w:pPr>
        <w:jc w:val="center"/>
        <w:rPr>
          <w:b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851"/>
        <w:gridCol w:w="3118"/>
        <w:gridCol w:w="1134"/>
        <w:gridCol w:w="2127"/>
      </w:tblGrid>
      <w:tr w:rsidR="00D37A7A" w:rsidRPr="00901B9C" w:rsidTr="00380802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Ед.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изм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Предельное количество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Срок эксплуатации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Предельная стоимость единицы товара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руб.</w:t>
            </w:r>
          </w:p>
        </w:tc>
      </w:tr>
      <w:tr w:rsidR="001C20EB" w:rsidRPr="00901B9C" w:rsidTr="001C20E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0EB" w:rsidRPr="00901B9C" w:rsidRDefault="001C20EB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0EB" w:rsidRPr="00901B9C" w:rsidRDefault="001C20EB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0EB" w:rsidRDefault="001C20EB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0EB" w:rsidRPr="00901B9C" w:rsidRDefault="001C20EB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0EB" w:rsidRPr="00901B9C" w:rsidRDefault="001C20EB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0EB" w:rsidRPr="00901B9C" w:rsidRDefault="001C20EB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D37A7A" w:rsidRPr="00901B9C" w:rsidTr="00380802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CD29D6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D37A7A" w:rsidP="0038080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Стол письменный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Default="00D37A7A" w:rsidP="00380802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4366B9" w:rsidRDefault="00D37A7A" w:rsidP="00380802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специалиста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</w:p>
        </w:tc>
      </w:tr>
      <w:tr w:rsidR="00D37A7A" w:rsidRPr="00901B9C" w:rsidTr="00380802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317907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D37A7A" w:rsidP="0038080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Тумба </w:t>
            </w:r>
            <w:proofErr w:type="spellStart"/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подкатная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Default="00D37A7A" w:rsidP="00380802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47ED">
              <w:rPr>
                <w:rFonts w:eastAsiaTheme="minorHAnsi"/>
                <w:sz w:val="22"/>
                <w:szCs w:val="22"/>
                <w:lang w:eastAsia="en-US"/>
              </w:rPr>
              <w:t xml:space="preserve">1 единица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Pr="008447ED">
              <w:rPr>
                <w:rFonts w:eastAsiaTheme="minorHAnsi"/>
                <w:sz w:val="22"/>
                <w:szCs w:val="22"/>
                <w:lang w:eastAsia="en-US"/>
              </w:rPr>
              <w:t xml:space="preserve"> на 1 специалиста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6500,00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37A7A" w:rsidRPr="00901B9C" w:rsidTr="00380802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317907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D37A7A" w:rsidP="0038080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Кресло офисное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Default="00D37A7A" w:rsidP="00380802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47ED">
              <w:rPr>
                <w:rFonts w:eastAsiaTheme="minorHAnsi"/>
                <w:sz w:val="22"/>
                <w:szCs w:val="22"/>
                <w:lang w:eastAsia="en-US"/>
              </w:rPr>
              <w:t xml:space="preserve">1 единица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Pr="008447ED">
              <w:rPr>
                <w:rFonts w:eastAsiaTheme="minorHAnsi"/>
                <w:sz w:val="22"/>
                <w:szCs w:val="22"/>
                <w:lang w:eastAsia="en-US"/>
              </w:rPr>
              <w:t xml:space="preserve"> на 1 специалиста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4 000,00 </w:t>
            </w:r>
          </w:p>
        </w:tc>
      </w:tr>
      <w:tr w:rsidR="00D37A7A" w:rsidRPr="00901B9C" w:rsidTr="00380802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317907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D37A7A" w:rsidP="0038080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Тумба под оргтехнику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Default="00D37A7A" w:rsidP="00380802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4366B9" w:rsidRDefault="00D37A7A" w:rsidP="00380802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5 500,</w:t>
            </w: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37A7A" w:rsidRPr="00901B9C" w:rsidTr="00380802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317907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D37A7A" w:rsidP="0038080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Тумба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двухдверная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Default="00D37A7A" w:rsidP="00380802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4366B9" w:rsidRDefault="00D37A7A" w:rsidP="00380802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5 500,</w:t>
            </w: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37A7A" w:rsidRPr="00901B9C" w:rsidTr="00380802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317907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D37A7A" w:rsidP="0038080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Шкаф-гардероб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Default="00D37A7A" w:rsidP="00380802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4366B9" w:rsidRDefault="00D37A7A" w:rsidP="00380802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11 000,00 </w:t>
            </w:r>
          </w:p>
        </w:tc>
      </w:tr>
      <w:tr w:rsidR="00D37A7A" w:rsidRPr="00901B9C" w:rsidTr="00380802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317907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D37A7A" w:rsidP="0038080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Шкаф для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Default="00D37A7A" w:rsidP="00380802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4366B9" w:rsidRDefault="00D37A7A" w:rsidP="00380802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</w:t>
            </w: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000,00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37A7A" w:rsidRPr="00901B9C" w:rsidTr="00380802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317907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Default="00D37A7A" w:rsidP="0038080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Стеллаж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Default="00D37A7A" w:rsidP="00380802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4366B9" w:rsidRDefault="00D37A7A" w:rsidP="00380802">
            <w:pPr>
              <w:ind w:firstLine="34"/>
              <w:rPr>
                <w:sz w:val="22"/>
                <w:szCs w:val="22"/>
              </w:rPr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</w:t>
            </w:r>
            <w:r w:rsidRPr="00901B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000,00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37A7A" w:rsidRPr="00901B9C" w:rsidTr="00380802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317907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A7A" w:rsidRPr="00901B9C" w:rsidRDefault="00D37A7A" w:rsidP="0038080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Стул (д/посетителей)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Default="00D37A7A" w:rsidP="00380802">
            <w:pPr>
              <w:jc w:val="center"/>
            </w:pPr>
            <w:r w:rsidRPr="005C10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единицы</w:t>
            </w:r>
            <w:r w:rsidRPr="00470FF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Pr="00470FF8">
              <w:rPr>
                <w:rFonts w:eastAsiaTheme="minorHAnsi"/>
                <w:sz w:val="22"/>
                <w:szCs w:val="22"/>
                <w:lang w:eastAsia="en-US"/>
              </w:rPr>
              <w:t xml:space="preserve"> на 1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A7A" w:rsidRPr="00901B9C" w:rsidRDefault="00D37A7A" w:rsidP="0038080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1 000,00 </w:t>
            </w:r>
          </w:p>
        </w:tc>
      </w:tr>
    </w:tbl>
    <w:p w:rsidR="00317907" w:rsidRDefault="00317907" w:rsidP="00317907">
      <w:pPr>
        <w:jc w:val="center"/>
        <w:rPr>
          <w:b/>
        </w:rPr>
      </w:pPr>
    </w:p>
    <w:p w:rsidR="00317907" w:rsidRPr="007539B3" w:rsidRDefault="00317907" w:rsidP="00317907">
      <w:pPr>
        <w:jc w:val="center"/>
      </w:pPr>
      <w:r w:rsidRPr="00AB721D">
        <w:rPr>
          <w:b/>
        </w:rPr>
        <w:t>Затраты на приобретение материальных запасов, не отнесе</w:t>
      </w:r>
      <w:r w:rsidRPr="007539B3">
        <w:rPr>
          <w:b/>
        </w:rPr>
        <w:t>нные к затратам на приобретение материальных запасов в рамках затрат на информационно-коммуникационные технологии</w:t>
      </w:r>
    </w:p>
    <w:p w:rsidR="00317907" w:rsidRDefault="00317907" w:rsidP="00317907">
      <w:pPr>
        <w:jc w:val="center"/>
      </w:pPr>
    </w:p>
    <w:p w:rsidR="00317907" w:rsidRDefault="006B1DDD" w:rsidP="00317907">
      <w:pPr>
        <w:jc w:val="both"/>
      </w:pPr>
      <w:r>
        <w:t>7</w:t>
      </w:r>
      <w:r w:rsidR="00317907">
        <w:t xml:space="preserve">. </w:t>
      </w:r>
      <w:r w:rsidR="00317907" w:rsidRPr="009E1FC9">
        <w:t xml:space="preserve">Нормативы затрат </w:t>
      </w:r>
      <w:r w:rsidR="00317907" w:rsidRPr="003E5752">
        <w:t>на п</w:t>
      </w:r>
      <w:r w:rsidR="00317907">
        <w:t>риобретение бланочной продукции</w:t>
      </w:r>
    </w:p>
    <w:p w:rsidR="00317907" w:rsidRDefault="00317907" w:rsidP="00317907">
      <w:pPr>
        <w:jc w:val="center"/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268"/>
        <w:gridCol w:w="2552"/>
      </w:tblGrid>
      <w:tr w:rsidR="00317907" w:rsidRPr="009E1FC9" w:rsidTr="00751192">
        <w:tc>
          <w:tcPr>
            <w:tcW w:w="817" w:type="dxa"/>
          </w:tcPr>
          <w:p w:rsidR="00317907" w:rsidRPr="009E1FC9" w:rsidRDefault="00317907" w:rsidP="00380802">
            <w:pPr>
              <w:jc w:val="center"/>
              <w:rPr>
                <w:sz w:val="22"/>
                <w:szCs w:val="22"/>
              </w:rPr>
            </w:pPr>
            <w:r w:rsidRPr="009E1FC9"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</w:tcPr>
          <w:p w:rsidR="00317907" w:rsidRPr="009E1FC9" w:rsidRDefault="00317907" w:rsidP="00380802">
            <w:pPr>
              <w:jc w:val="center"/>
              <w:rPr>
                <w:sz w:val="22"/>
                <w:szCs w:val="22"/>
              </w:rPr>
            </w:pPr>
            <w:r w:rsidRPr="009E1FC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317907" w:rsidRPr="009E1FC9" w:rsidRDefault="004C7160" w:rsidP="00380802">
            <w:pPr>
              <w:jc w:val="center"/>
              <w:rPr>
                <w:sz w:val="22"/>
                <w:szCs w:val="22"/>
              </w:rPr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  <w:r w:rsidR="00317907" w:rsidRPr="009E1F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17907" w:rsidRPr="009E1FC9" w:rsidRDefault="00317907" w:rsidP="00380802">
            <w:pPr>
              <w:jc w:val="center"/>
              <w:rPr>
                <w:sz w:val="22"/>
                <w:szCs w:val="22"/>
              </w:rPr>
            </w:pPr>
            <w:r w:rsidRPr="009E1FC9">
              <w:rPr>
                <w:sz w:val="22"/>
                <w:szCs w:val="22"/>
              </w:rPr>
              <w:t>Норматив расхода в год</w:t>
            </w:r>
            <w:r>
              <w:rPr>
                <w:sz w:val="22"/>
                <w:szCs w:val="22"/>
              </w:rPr>
              <w:t>, руб.</w:t>
            </w:r>
          </w:p>
        </w:tc>
      </w:tr>
      <w:tr w:rsidR="00317907" w:rsidRPr="009E1FC9" w:rsidTr="00751192">
        <w:tc>
          <w:tcPr>
            <w:tcW w:w="817" w:type="dxa"/>
          </w:tcPr>
          <w:p w:rsidR="00317907" w:rsidRPr="009E1FC9" w:rsidRDefault="00317907" w:rsidP="00380802">
            <w:pPr>
              <w:jc w:val="center"/>
              <w:rPr>
                <w:sz w:val="22"/>
                <w:szCs w:val="22"/>
              </w:rPr>
            </w:pPr>
            <w:r w:rsidRPr="009E1FC9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317907" w:rsidRPr="009E1FC9" w:rsidRDefault="00317907" w:rsidP="00380802">
            <w:pPr>
              <w:jc w:val="center"/>
              <w:rPr>
                <w:sz w:val="22"/>
                <w:szCs w:val="22"/>
              </w:rPr>
            </w:pPr>
            <w:r w:rsidRPr="009E1FC9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317907" w:rsidRPr="009E1FC9" w:rsidRDefault="00317907" w:rsidP="00380802">
            <w:pPr>
              <w:jc w:val="center"/>
              <w:rPr>
                <w:sz w:val="22"/>
                <w:szCs w:val="22"/>
              </w:rPr>
            </w:pPr>
            <w:r w:rsidRPr="009E1FC9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317907" w:rsidRPr="009E1FC9" w:rsidRDefault="00317907" w:rsidP="00380802">
            <w:pPr>
              <w:jc w:val="center"/>
              <w:rPr>
                <w:sz w:val="22"/>
                <w:szCs w:val="22"/>
              </w:rPr>
            </w:pPr>
            <w:r w:rsidRPr="009E1FC9">
              <w:rPr>
                <w:sz w:val="22"/>
                <w:szCs w:val="22"/>
              </w:rPr>
              <w:t>4</w:t>
            </w:r>
          </w:p>
        </w:tc>
      </w:tr>
      <w:tr w:rsidR="00317907" w:rsidRPr="009E1FC9" w:rsidTr="00751192">
        <w:tc>
          <w:tcPr>
            <w:tcW w:w="817" w:type="dxa"/>
          </w:tcPr>
          <w:p w:rsidR="00317907" w:rsidRPr="009E1FC9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317907" w:rsidRPr="009E1FC9" w:rsidRDefault="00317907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Благодарственные письма, грамоты</w:t>
            </w:r>
          </w:p>
        </w:tc>
        <w:tc>
          <w:tcPr>
            <w:tcW w:w="2268" w:type="dxa"/>
          </w:tcPr>
          <w:p w:rsidR="00317907" w:rsidRPr="009E1FC9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100 шт.</w:t>
            </w:r>
          </w:p>
        </w:tc>
        <w:tc>
          <w:tcPr>
            <w:tcW w:w="2552" w:type="dxa"/>
          </w:tcPr>
          <w:p w:rsidR="00317907" w:rsidRPr="009E1FC9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1000,00 </w:t>
            </w:r>
          </w:p>
        </w:tc>
      </w:tr>
      <w:tr w:rsidR="00317907" w:rsidRPr="009E1FC9" w:rsidTr="00751192">
        <w:tc>
          <w:tcPr>
            <w:tcW w:w="817" w:type="dxa"/>
          </w:tcPr>
          <w:p w:rsidR="00317907" w:rsidRPr="009E1FC9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317907" w:rsidRPr="009E1FC9" w:rsidRDefault="00317907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Бланки документов</w:t>
            </w:r>
          </w:p>
        </w:tc>
        <w:tc>
          <w:tcPr>
            <w:tcW w:w="2268" w:type="dxa"/>
          </w:tcPr>
          <w:p w:rsidR="00317907" w:rsidRPr="009E1FC9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100 шт.</w:t>
            </w:r>
          </w:p>
        </w:tc>
        <w:tc>
          <w:tcPr>
            <w:tcW w:w="2552" w:type="dxa"/>
          </w:tcPr>
          <w:p w:rsidR="00317907" w:rsidRPr="009E1FC9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1000,00 </w:t>
            </w:r>
          </w:p>
        </w:tc>
      </w:tr>
    </w:tbl>
    <w:p w:rsidR="00317907" w:rsidRDefault="00317907" w:rsidP="00317907">
      <w:pPr>
        <w:jc w:val="center"/>
      </w:pPr>
    </w:p>
    <w:p w:rsidR="00317907" w:rsidRDefault="006B1DDD" w:rsidP="00317907">
      <w:pPr>
        <w:jc w:val="both"/>
      </w:pPr>
      <w:r>
        <w:t>8</w:t>
      </w:r>
      <w:r w:rsidR="00317907" w:rsidRPr="00D6031A">
        <w:t>. Нормативы затрат на приобретение канцелярских принадлежностей</w:t>
      </w:r>
    </w:p>
    <w:p w:rsidR="00317907" w:rsidRDefault="00317907" w:rsidP="00317907">
      <w:pPr>
        <w:jc w:val="center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29"/>
        <w:gridCol w:w="1417"/>
        <w:gridCol w:w="1328"/>
        <w:gridCol w:w="2082"/>
      </w:tblGrid>
      <w:tr w:rsidR="00317907" w:rsidRPr="00D6031A" w:rsidTr="00751192">
        <w:tc>
          <w:tcPr>
            <w:tcW w:w="851" w:type="dxa"/>
            <w:vAlign w:val="center"/>
          </w:tcPr>
          <w:p w:rsidR="00317907" w:rsidRPr="00D6031A" w:rsidRDefault="00317907" w:rsidP="00380802">
            <w:pPr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№ п/п</w:t>
            </w:r>
          </w:p>
          <w:p w:rsidR="00317907" w:rsidRPr="00D6031A" w:rsidRDefault="00317907" w:rsidP="00380802">
            <w:pPr>
              <w:ind w:left="-735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п/п</w:t>
            </w:r>
          </w:p>
        </w:tc>
        <w:tc>
          <w:tcPr>
            <w:tcW w:w="4529" w:type="dxa"/>
            <w:vAlign w:val="center"/>
          </w:tcPr>
          <w:p w:rsidR="00317907" w:rsidRPr="00D6031A" w:rsidRDefault="00317907" w:rsidP="00380802">
            <w:pPr>
              <w:ind w:hanging="108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317907" w:rsidRPr="00D6031A" w:rsidRDefault="00317907" w:rsidP="00380802">
            <w:pPr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28" w:type="dxa"/>
            <w:vAlign w:val="center"/>
          </w:tcPr>
          <w:p w:rsidR="00317907" w:rsidRPr="00D6031A" w:rsidRDefault="004C7160" w:rsidP="00380802">
            <w:pPr>
              <w:contextualSpacing/>
              <w:jc w:val="center"/>
              <w:rPr>
                <w:sz w:val="22"/>
                <w:szCs w:val="22"/>
              </w:rPr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082" w:type="dxa"/>
            <w:vAlign w:val="center"/>
          </w:tcPr>
          <w:p w:rsidR="00317907" w:rsidRPr="00D6031A" w:rsidRDefault="00317907" w:rsidP="00380802">
            <w:pPr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Предельная цена за единицу, руб.</w:t>
            </w:r>
          </w:p>
        </w:tc>
      </w:tr>
      <w:tr w:rsidR="00317907" w:rsidRPr="00D6031A" w:rsidTr="00751192">
        <w:tc>
          <w:tcPr>
            <w:tcW w:w="851" w:type="dxa"/>
            <w:vAlign w:val="center"/>
          </w:tcPr>
          <w:p w:rsidR="00317907" w:rsidRPr="00D6031A" w:rsidRDefault="00317907" w:rsidP="00751192">
            <w:pPr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</w:t>
            </w:r>
          </w:p>
        </w:tc>
        <w:tc>
          <w:tcPr>
            <w:tcW w:w="4529" w:type="dxa"/>
            <w:vAlign w:val="center"/>
          </w:tcPr>
          <w:p w:rsidR="00317907" w:rsidRPr="00D6031A" w:rsidRDefault="00317907" w:rsidP="00380802">
            <w:pPr>
              <w:ind w:hanging="108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317907" w:rsidRPr="00D6031A" w:rsidRDefault="00317907" w:rsidP="00380802">
            <w:pPr>
              <w:ind w:hanging="8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</w:t>
            </w:r>
          </w:p>
        </w:tc>
        <w:tc>
          <w:tcPr>
            <w:tcW w:w="1328" w:type="dxa"/>
            <w:vAlign w:val="center"/>
          </w:tcPr>
          <w:p w:rsidR="00317907" w:rsidRPr="00D6031A" w:rsidRDefault="00317907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4</w:t>
            </w:r>
          </w:p>
        </w:tc>
        <w:tc>
          <w:tcPr>
            <w:tcW w:w="2082" w:type="dxa"/>
            <w:vAlign w:val="center"/>
          </w:tcPr>
          <w:p w:rsidR="00317907" w:rsidRPr="00D6031A" w:rsidRDefault="00317907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5</w:t>
            </w:r>
          </w:p>
        </w:tc>
      </w:tr>
      <w:tr w:rsidR="00317907" w:rsidRPr="00D6031A" w:rsidTr="00751192">
        <w:tc>
          <w:tcPr>
            <w:tcW w:w="851" w:type="dxa"/>
            <w:vAlign w:val="center"/>
          </w:tcPr>
          <w:p w:rsidR="00317907" w:rsidRPr="00D6031A" w:rsidRDefault="00317907" w:rsidP="0038080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</w:t>
            </w:r>
          </w:p>
        </w:tc>
        <w:tc>
          <w:tcPr>
            <w:tcW w:w="4529" w:type="dxa"/>
            <w:vAlign w:val="center"/>
          </w:tcPr>
          <w:p w:rsidR="00317907" w:rsidRPr="00D6031A" w:rsidRDefault="00317907" w:rsidP="00380802">
            <w:pPr>
              <w:ind w:hanging="108"/>
              <w:contextualSpacing/>
              <w:rPr>
                <w:sz w:val="22"/>
                <w:szCs w:val="22"/>
              </w:rPr>
            </w:pPr>
            <w:proofErr w:type="spellStart"/>
            <w:r w:rsidRPr="00D6031A">
              <w:rPr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1417" w:type="dxa"/>
            <w:vAlign w:val="center"/>
          </w:tcPr>
          <w:p w:rsidR="00317907" w:rsidRPr="00D6031A" w:rsidRDefault="00317907" w:rsidP="00380802">
            <w:pPr>
              <w:ind w:hanging="8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317907" w:rsidRPr="00D6031A" w:rsidRDefault="00317907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82" w:type="dxa"/>
            <w:vAlign w:val="center"/>
          </w:tcPr>
          <w:p w:rsidR="00317907" w:rsidRPr="00D6031A" w:rsidRDefault="00317907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55,0</w:t>
            </w:r>
          </w:p>
        </w:tc>
      </w:tr>
      <w:tr w:rsidR="00317907" w:rsidRPr="00D6031A" w:rsidTr="00751192">
        <w:tc>
          <w:tcPr>
            <w:tcW w:w="851" w:type="dxa"/>
            <w:vAlign w:val="center"/>
          </w:tcPr>
          <w:p w:rsidR="00317907" w:rsidRPr="00D6031A" w:rsidRDefault="00317907" w:rsidP="0038080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</w:t>
            </w:r>
          </w:p>
        </w:tc>
        <w:tc>
          <w:tcPr>
            <w:tcW w:w="4529" w:type="dxa"/>
            <w:vAlign w:val="center"/>
          </w:tcPr>
          <w:p w:rsidR="00317907" w:rsidRPr="00D6031A" w:rsidRDefault="00317907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Блок для записей 90х90х50</w:t>
            </w:r>
          </w:p>
        </w:tc>
        <w:tc>
          <w:tcPr>
            <w:tcW w:w="1417" w:type="dxa"/>
            <w:vAlign w:val="center"/>
          </w:tcPr>
          <w:p w:rsidR="00317907" w:rsidRPr="00D6031A" w:rsidRDefault="00317907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317907" w:rsidRPr="00D6031A" w:rsidRDefault="00317907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82" w:type="dxa"/>
            <w:vAlign w:val="center"/>
          </w:tcPr>
          <w:p w:rsidR="00317907" w:rsidRPr="00D6031A" w:rsidRDefault="00317907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85,00</w:t>
            </w:r>
          </w:p>
        </w:tc>
      </w:tr>
      <w:tr w:rsidR="00317907" w:rsidRPr="00D6031A" w:rsidTr="00751192">
        <w:tc>
          <w:tcPr>
            <w:tcW w:w="851" w:type="dxa"/>
            <w:vAlign w:val="center"/>
          </w:tcPr>
          <w:p w:rsidR="00317907" w:rsidRPr="00D6031A" w:rsidRDefault="00317907" w:rsidP="0038080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</w:t>
            </w:r>
          </w:p>
        </w:tc>
        <w:tc>
          <w:tcPr>
            <w:tcW w:w="4529" w:type="dxa"/>
            <w:vAlign w:val="center"/>
          </w:tcPr>
          <w:p w:rsidR="00317907" w:rsidRPr="00D6031A" w:rsidRDefault="00317907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Бумага для ксерокса А</w:t>
            </w:r>
            <w:proofErr w:type="gramStart"/>
            <w:r w:rsidRPr="00D6031A">
              <w:rPr>
                <w:sz w:val="22"/>
                <w:szCs w:val="22"/>
              </w:rPr>
              <w:t>4</w:t>
            </w:r>
            <w:proofErr w:type="gramEnd"/>
            <w:r w:rsidRPr="00D6031A">
              <w:rPr>
                <w:sz w:val="22"/>
                <w:szCs w:val="22"/>
              </w:rPr>
              <w:t xml:space="preserve"> – 500 листов</w:t>
            </w:r>
          </w:p>
        </w:tc>
        <w:tc>
          <w:tcPr>
            <w:tcW w:w="1417" w:type="dxa"/>
            <w:vAlign w:val="center"/>
          </w:tcPr>
          <w:p w:rsidR="00317907" w:rsidRPr="00D6031A" w:rsidRDefault="00317907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317907" w:rsidRPr="00D6031A" w:rsidRDefault="00317907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82" w:type="dxa"/>
            <w:vAlign w:val="center"/>
          </w:tcPr>
          <w:p w:rsidR="00317907" w:rsidRPr="00D6031A" w:rsidRDefault="00317907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250,00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4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250,00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5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Карандаш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15,0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7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Клей карандаш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62,00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8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Корректирующая жидкость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32,00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9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Краска штемпельная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81,00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10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10,00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11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Линейка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18,00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12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Лоток для бумаг вертикально-горизонтальный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301,00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13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Маркер цветной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56,00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14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150,00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16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left="-108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Папка на завязках А</w:t>
            </w:r>
            <w:proofErr w:type="gramStart"/>
            <w:r w:rsidRPr="00D6031A">
              <w:rPr>
                <w:sz w:val="22"/>
                <w:szCs w:val="22"/>
              </w:rPr>
              <w:t>4</w:t>
            </w:r>
            <w:proofErr w:type="gramEnd"/>
            <w:r w:rsidRPr="00D6031A">
              <w:rPr>
                <w:sz w:val="22"/>
                <w:szCs w:val="22"/>
              </w:rPr>
              <w:t>, 0,6 мм, белая, немелованная, картон 440 г/м</w:t>
            </w:r>
            <w:r w:rsidRPr="00D6031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13,00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17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Папка, пластик, 15 мм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54,00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spacing w:line="223" w:lineRule="auto"/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18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left="-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Папка-конверт на кнопке А</w:t>
            </w:r>
            <w:proofErr w:type="gramStart"/>
            <w:r w:rsidRPr="00D6031A">
              <w:rPr>
                <w:sz w:val="22"/>
                <w:szCs w:val="22"/>
              </w:rPr>
              <w:t>4</w:t>
            </w:r>
            <w:proofErr w:type="gramEnd"/>
            <w:r w:rsidRPr="00D6031A">
              <w:rPr>
                <w:sz w:val="22"/>
                <w:szCs w:val="22"/>
              </w:rPr>
              <w:t>, 0,18 мм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18,00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19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spacing w:line="223" w:lineRule="auto"/>
              <w:ind w:left="-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Папка скоросшиватель А</w:t>
            </w:r>
            <w:proofErr w:type="gramStart"/>
            <w:r w:rsidRPr="00D6031A">
              <w:rPr>
                <w:sz w:val="22"/>
                <w:szCs w:val="22"/>
              </w:rPr>
              <w:t>4</w:t>
            </w:r>
            <w:proofErr w:type="gramEnd"/>
            <w:r w:rsidRPr="00D6031A">
              <w:rPr>
                <w:sz w:val="22"/>
                <w:szCs w:val="22"/>
              </w:rPr>
              <w:t>, пластик, прозрачный верх</w:t>
            </w:r>
            <w:r>
              <w:rPr>
                <w:sz w:val="22"/>
                <w:szCs w:val="22"/>
              </w:rPr>
              <w:t xml:space="preserve"> </w:t>
            </w:r>
            <w:r w:rsidRPr="00D6031A">
              <w:rPr>
                <w:sz w:val="22"/>
                <w:szCs w:val="22"/>
              </w:rPr>
              <w:t>0,16 мм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spacing w:line="223" w:lineRule="auto"/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spacing w:line="223" w:lineRule="auto"/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spacing w:line="223" w:lineRule="auto"/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10,00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20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Папка с зажимом пластиковая 55 мм А</w:t>
            </w:r>
            <w:proofErr w:type="gramStart"/>
            <w:r w:rsidRPr="00D6031A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57,00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21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Папка уголок А</w:t>
            </w:r>
            <w:proofErr w:type="gramStart"/>
            <w:r w:rsidRPr="00D6031A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13,00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22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Папка регистратор А</w:t>
            </w:r>
            <w:proofErr w:type="gramStart"/>
            <w:r w:rsidRPr="00D6031A">
              <w:rPr>
                <w:sz w:val="22"/>
                <w:szCs w:val="22"/>
              </w:rPr>
              <w:t>4</w:t>
            </w:r>
            <w:proofErr w:type="gramEnd"/>
            <w:r w:rsidRPr="00D6031A">
              <w:rPr>
                <w:sz w:val="22"/>
                <w:szCs w:val="22"/>
              </w:rPr>
              <w:t xml:space="preserve"> на кольцах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140,00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23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Ручка шариковая синяя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25,00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24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 xml:space="preserve">Ручка </w:t>
            </w:r>
            <w:proofErr w:type="spellStart"/>
            <w:r w:rsidRPr="00D6031A">
              <w:rPr>
                <w:sz w:val="22"/>
                <w:szCs w:val="22"/>
              </w:rPr>
              <w:t>гелевая</w:t>
            </w:r>
            <w:proofErr w:type="spellEnd"/>
            <w:r w:rsidRPr="00D6031A">
              <w:rPr>
                <w:sz w:val="22"/>
                <w:szCs w:val="22"/>
              </w:rPr>
              <w:t xml:space="preserve"> черная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EB73BC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50,00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25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D6031A">
              <w:rPr>
                <w:sz w:val="22"/>
                <w:szCs w:val="22"/>
              </w:rPr>
              <w:t>степлера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6031A">
              <w:rPr>
                <w:sz w:val="22"/>
                <w:szCs w:val="22"/>
              </w:rPr>
              <w:t>№ 10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18,00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26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D6031A">
              <w:rPr>
                <w:sz w:val="22"/>
                <w:szCs w:val="22"/>
              </w:rPr>
              <w:t>степлера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6031A">
              <w:rPr>
                <w:sz w:val="22"/>
                <w:szCs w:val="22"/>
              </w:rPr>
              <w:t>№ 24/6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25,00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27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Скотч узкий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27,00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28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Скотч широкий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52,00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29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Скрепки канцелярские 28 мм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42,00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30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Скрепки канцелярские 50 мм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110,00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31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proofErr w:type="spellStart"/>
            <w:r w:rsidRPr="00D6031A">
              <w:rPr>
                <w:sz w:val="22"/>
                <w:szCs w:val="22"/>
              </w:rPr>
              <w:t>Степлер</w:t>
            </w:r>
            <w:proofErr w:type="spellEnd"/>
            <w:r w:rsidRPr="00D6031A">
              <w:rPr>
                <w:sz w:val="22"/>
                <w:szCs w:val="22"/>
              </w:rPr>
              <w:t xml:space="preserve"> № 10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221,00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32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proofErr w:type="spellStart"/>
            <w:r w:rsidRPr="00D6031A">
              <w:rPr>
                <w:sz w:val="22"/>
                <w:szCs w:val="22"/>
              </w:rPr>
              <w:t>Степлер</w:t>
            </w:r>
            <w:proofErr w:type="spellEnd"/>
            <w:r w:rsidRPr="00D6031A">
              <w:rPr>
                <w:sz w:val="22"/>
                <w:szCs w:val="22"/>
              </w:rPr>
              <w:t xml:space="preserve"> № 24/6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256,00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33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proofErr w:type="spellStart"/>
            <w:r w:rsidRPr="00D6031A">
              <w:rPr>
                <w:sz w:val="22"/>
                <w:szCs w:val="22"/>
              </w:rPr>
              <w:t>Стикер</w:t>
            </w:r>
            <w:proofErr w:type="spellEnd"/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34,00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75119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Тетрадь общая</w:t>
            </w:r>
            <w:r>
              <w:rPr>
                <w:sz w:val="22"/>
                <w:szCs w:val="22"/>
              </w:rPr>
              <w:t xml:space="preserve"> 48 л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10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30,00</w:t>
            </w:r>
          </w:p>
        </w:tc>
      </w:tr>
      <w:tr w:rsidR="001C20EB" w:rsidRPr="00D6031A" w:rsidTr="00751192">
        <w:tc>
          <w:tcPr>
            <w:tcW w:w="851" w:type="dxa"/>
            <w:vAlign w:val="center"/>
          </w:tcPr>
          <w:p w:rsidR="001C20EB" w:rsidRPr="00D6031A" w:rsidRDefault="001C20EB" w:rsidP="00380802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529" w:type="dxa"/>
            <w:vAlign w:val="center"/>
          </w:tcPr>
          <w:p w:rsidR="001C20EB" w:rsidRPr="00D6031A" w:rsidRDefault="001C20EB" w:rsidP="00380802">
            <w:pPr>
              <w:ind w:hanging="108"/>
              <w:contextualSpacing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Точилка</w:t>
            </w:r>
          </w:p>
        </w:tc>
        <w:tc>
          <w:tcPr>
            <w:tcW w:w="1417" w:type="dxa"/>
            <w:vAlign w:val="center"/>
          </w:tcPr>
          <w:p w:rsidR="001C20EB" w:rsidRPr="00D6031A" w:rsidRDefault="001C20EB" w:rsidP="00380802">
            <w:pPr>
              <w:ind w:hanging="87"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1C20EB" w:rsidRPr="00D6031A" w:rsidRDefault="001C20EB" w:rsidP="00380802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82" w:type="dxa"/>
            <w:vAlign w:val="center"/>
          </w:tcPr>
          <w:p w:rsidR="001C20EB" w:rsidRPr="00D6031A" w:rsidRDefault="001C20EB" w:rsidP="00380802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 w:rsidRPr="00D6031A">
              <w:rPr>
                <w:sz w:val="22"/>
                <w:szCs w:val="22"/>
              </w:rPr>
              <w:t>13,00</w:t>
            </w:r>
          </w:p>
        </w:tc>
      </w:tr>
    </w:tbl>
    <w:p w:rsidR="00317907" w:rsidRPr="00E73A04" w:rsidRDefault="00317907" w:rsidP="00317907"/>
    <w:p w:rsidR="00317907" w:rsidRPr="00E73A04" w:rsidRDefault="006B1DDD" w:rsidP="00317907">
      <w:r>
        <w:t>9</w:t>
      </w:r>
      <w:r w:rsidR="00317907">
        <w:t>.</w:t>
      </w:r>
      <w:r w:rsidR="00317907" w:rsidRPr="00E73A04">
        <w:t> </w:t>
      </w:r>
      <w:r w:rsidR="00317907" w:rsidRPr="00D60BA2">
        <w:t>Нормативы затрат</w:t>
      </w:r>
      <w:r w:rsidR="00317907" w:rsidRPr="00E73A04">
        <w:t xml:space="preserve"> на приобретение хозяйственных товаров и принадлежностей</w:t>
      </w:r>
    </w:p>
    <w:p w:rsidR="00317907" w:rsidRPr="00E73A04" w:rsidRDefault="00317907" w:rsidP="00317907"/>
    <w:tbl>
      <w:tblPr>
        <w:tblW w:w="105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27"/>
        <w:gridCol w:w="1560"/>
        <w:gridCol w:w="2142"/>
        <w:gridCol w:w="2158"/>
      </w:tblGrid>
      <w:tr w:rsidR="00317907" w:rsidRPr="00E154EF" w:rsidTr="004C7160">
        <w:tc>
          <w:tcPr>
            <w:tcW w:w="851" w:type="dxa"/>
          </w:tcPr>
          <w:p w:rsidR="00317907" w:rsidRPr="00E154EF" w:rsidRDefault="00317907" w:rsidP="004C7160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№ п/п</w:t>
            </w:r>
          </w:p>
        </w:tc>
        <w:tc>
          <w:tcPr>
            <w:tcW w:w="3827" w:type="dxa"/>
          </w:tcPr>
          <w:p w:rsidR="00317907" w:rsidRPr="00E154EF" w:rsidRDefault="00317907" w:rsidP="004C7160">
            <w:pPr>
              <w:ind w:hanging="107"/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</w:tcPr>
          <w:p w:rsidR="00317907" w:rsidRPr="00E154EF" w:rsidRDefault="00317907" w:rsidP="004C7160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142" w:type="dxa"/>
          </w:tcPr>
          <w:p w:rsidR="00317907" w:rsidRPr="00E154EF" w:rsidRDefault="004C7160" w:rsidP="004C7160">
            <w:pPr>
              <w:jc w:val="center"/>
              <w:rPr>
                <w:sz w:val="22"/>
                <w:szCs w:val="22"/>
              </w:rPr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158" w:type="dxa"/>
          </w:tcPr>
          <w:p w:rsidR="00317907" w:rsidRPr="00E154EF" w:rsidRDefault="00317907" w:rsidP="004C7160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Предельная цена за единицу, руб.</w:t>
            </w:r>
          </w:p>
        </w:tc>
      </w:tr>
      <w:tr w:rsidR="00317907" w:rsidRPr="00E154EF" w:rsidTr="004C7160">
        <w:tc>
          <w:tcPr>
            <w:tcW w:w="851" w:type="dxa"/>
          </w:tcPr>
          <w:p w:rsidR="00317907" w:rsidRPr="00E154EF" w:rsidRDefault="00317907" w:rsidP="00380802">
            <w:pPr>
              <w:ind w:hanging="142"/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317907" w:rsidRPr="00E154EF" w:rsidRDefault="00317907" w:rsidP="00380802">
            <w:pPr>
              <w:ind w:hanging="88"/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3</w:t>
            </w:r>
          </w:p>
        </w:tc>
        <w:tc>
          <w:tcPr>
            <w:tcW w:w="2142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4</w:t>
            </w:r>
          </w:p>
        </w:tc>
        <w:tc>
          <w:tcPr>
            <w:tcW w:w="2158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 w:rsidRPr="00E154EF">
              <w:rPr>
                <w:sz w:val="22"/>
                <w:szCs w:val="22"/>
              </w:rPr>
              <w:t>5</w:t>
            </w:r>
          </w:p>
        </w:tc>
      </w:tr>
      <w:tr w:rsidR="00317907" w:rsidRPr="00E154EF" w:rsidTr="004C7160">
        <w:tc>
          <w:tcPr>
            <w:tcW w:w="851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bottom"/>
          </w:tcPr>
          <w:p w:rsidR="00317907" w:rsidRPr="00E154EF" w:rsidRDefault="003E64D2" w:rsidP="003808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</w:t>
            </w:r>
            <w:r w:rsidR="00317907" w:rsidRPr="00E154EF">
              <w:rPr>
                <w:color w:val="000000"/>
                <w:sz w:val="22"/>
                <w:szCs w:val="22"/>
              </w:rPr>
              <w:t xml:space="preserve">истящее средство </w:t>
            </w:r>
          </w:p>
        </w:tc>
        <w:tc>
          <w:tcPr>
            <w:tcW w:w="1560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58" w:type="dxa"/>
            <w:vAlign w:val="bottom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317907" w:rsidRPr="00E154EF" w:rsidTr="004C7160">
        <w:tc>
          <w:tcPr>
            <w:tcW w:w="851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vAlign w:val="bottom"/>
          </w:tcPr>
          <w:p w:rsidR="00317907" w:rsidRPr="00E154EF" w:rsidRDefault="003E64D2" w:rsidP="003808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317907" w:rsidRPr="00E154EF">
              <w:rPr>
                <w:color w:val="000000"/>
                <w:sz w:val="22"/>
                <w:szCs w:val="22"/>
              </w:rPr>
              <w:t>убка для уборки</w:t>
            </w:r>
          </w:p>
        </w:tc>
        <w:tc>
          <w:tcPr>
            <w:tcW w:w="1560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8" w:type="dxa"/>
            <w:vAlign w:val="bottom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17907" w:rsidRPr="00E154EF" w:rsidTr="004C7160">
        <w:tc>
          <w:tcPr>
            <w:tcW w:w="851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vAlign w:val="bottom"/>
          </w:tcPr>
          <w:p w:rsidR="00317907" w:rsidRPr="00E154EF" w:rsidRDefault="003E64D2" w:rsidP="003808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317907" w:rsidRPr="00E154EF">
              <w:rPr>
                <w:color w:val="000000"/>
                <w:sz w:val="22"/>
                <w:szCs w:val="22"/>
              </w:rPr>
              <w:t>редство для мытья посуды</w:t>
            </w:r>
          </w:p>
        </w:tc>
        <w:tc>
          <w:tcPr>
            <w:tcW w:w="1560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58" w:type="dxa"/>
            <w:vAlign w:val="bottom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17907" w:rsidRPr="00E154EF" w:rsidTr="004C7160">
        <w:tc>
          <w:tcPr>
            <w:tcW w:w="851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317907" w:rsidRPr="00E154EF" w:rsidRDefault="00317907" w:rsidP="00380802">
            <w:pPr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Лампочки</w:t>
            </w:r>
          </w:p>
        </w:tc>
        <w:tc>
          <w:tcPr>
            <w:tcW w:w="1560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8" w:type="dxa"/>
            <w:vAlign w:val="bottom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317907" w:rsidRPr="00E154EF" w:rsidTr="004C7160">
        <w:tc>
          <w:tcPr>
            <w:tcW w:w="851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317907" w:rsidRPr="00E154EF" w:rsidRDefault="00317907" w:rsidP="00380802">
            <w:pPr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Бумага туалетная</w:t>
            </w:r>
          </w:p>
        </w:tc>
        <w:tc>
          <w:tcPr>
            <w:tcW w:w="1560" w:type="dxa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рулон</w:t>
            </w:r>
          </w:p>
        </w:tc>
        <w:tc>
          <w:tcPr>
            <w:tcW w:w="2142" w:type="dxa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8" w:type="dxa"/>
            <w:vAlign w:val="bottom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317907" w:rsidRPr="00E154EF" w:rsidTr="004C7160">
        <w:tc>
          <w:tcPr>
            <w:tcW w:w="851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317907" w:rsidRPr="00E154EF" w:rsidRDefault="00317907" w:rsidP="00380802">
            <w:pPr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Ведро</w:t>
            </w:r>
          </w:p>
        </w:tc>
        <w:tc>
          <w:tcPr>
            <w:tcW w:w="1560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58" w:type="dxa"/>
            <w:vAlign w:val="bottom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317907" w:rsidRPr="00E154EF" w:rsidTr="004C7160">
        <w:tc>
          <w:tcPr>
            <w:tcW w:w="851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317907" w:rsidRPr="00E154EF" w:rsidRDefault="00317907" w:rsidP="00380802">
            <w:pPr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Швабра</w:t>
            </w:r>
          </w:p>
        </w:tc>
        <w:tc>
          <w:tcPr>
            <w:tcW w:w="1560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58" w:type="dxa"/>
            <w:vAlign w:val="bottom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317907" w:rsidRPr="00E154EF" w:rsidTr="004C7160">
        <w:tc>
          <w:tcPr>
            <w:tcW w:w="851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317907" w:rsidRPr="00E154EF" w:rsidRDefault="00317907" w:rsidP="00380802">
            <w:pPr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Метла</w:t>
            </w:r>
          </w:p>
        </w:tc>
        <w:tc>
          <w:tcPr>
            <w:tcW w:w="1560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58" w:type="dxa"/>
            <w:vAlign w:val="bottom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317907" w:rsidRPr="00E154EF" w:rsidTr="004C7160">
        <w:tc>
          <w:tcPr>
            <w:tcW w:w="851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317907" w:rsidRPr="00E154EF" w:rsidRDefault="00317907" w:rsidP="00380802">
            <w:pPr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Перчатки резиновые</w:t>
            </w:r>
          </w:p>
        </w:tc>
        <w:tc>
          <w:tcPr>
            <w:tcW w:w="1560" w:type="dxa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8" w:type="dxa"/>
            <w:vAlign w:val="bottom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17907" w:rsidRPr="00E154EF" w:rsidTr="004C7160">
        <w:tc>
          <w:tcPr>
            <w:tcW w:w="851" w:type="dxa"/>
          </w:tcPr>
          <w:p w:rsidR="00317907" w:rsidRPr="00E154EF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317907" w:rsidRPr="00E154EF" w:rsidRDefault="00317907" w:rsidP="00380802">
            <w:pPr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Тряпка для мытья полов</w:t>
            </w:r>
          </w:p>
        </w:tc>
        <w:tc>
          <w:tcPr>
            <w:tcW w:w="1560" w:type="dxa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42" w:type="dxa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 w:rsidRPr="00E154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8" w:type="dxa"/>
            <w:vAlign w:val="bottom"/>
          </w:tcPr>
          <w:p w:rsidR="00317907" w:rsidRPr="00E154EF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170,00</w:t>
            </w:r>
          </w:p>
        </w:tc>
      </w:tr>
    </w:tbl>
    <w:p w:rsidR="00317907" w:rsidRDefault="00317907" w:rsidP="00317907"/>
    <w:p w:rsidR="00317907" w:rsidRDefault="006B1DDD" w:rsidP="00317907">
      <w:pPr>
        <w:jc w:val="both"/>
      </w:pPr>
      <w:r>
        <w:t>10</w:t>
      </w:r>
      <w:r w:rsidR="0030087D">
        <w:t>.</w:t>
      </w:r>
      <w:r w:rsidR="00317907">
        <w:t xml:space="preserve"> Нормативы затрат </w:t>
      </w:r>
      <w:r w:rsidR="00317907" w:rsidRPr="003E5752">
        <w:t xml:space="preserve">на приобретение материальных запасов для </w:t>
      </w:r>
      <w:r w:rsidR="00317907">
        <w:t>обеспечения гражданской обороны, пожарной безопасности и защиты населения от ЧС</w:t>
      </w:r>
    </w:p>
    <w:p w:rsidR="00317907" w:rsidRDefault="00317907" w:rsidP="00317907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4"/>
        <w:gridCol w:w="4709"/>
        <w:gridCol w:w="3087"/>
        <w:gridCol w:w="2155"/>
      </w:tblGrid>
      <w:tr w:rsidR="00317907" w:rsidRPr="00EB73BC" w:rsidTr="00380802">
        <w:tc>
          <w:tcPr>
            <w:tcW w:w="534" w:type="dxa"/>
          </w:tcPr>
          <w:p w:rsidR="00317907" w:rsidRPr="00EB73BC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709" w:type="dxa"/>
          </w:tcPr>
          <w:p w:rsidR="00317907" w:rsidRPr="00EB73BC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87" w:type="dxa"/>
          </w:tcPr>
          <w:p w:rsidR="00317907" w:rsidRPr="00EB73BC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155" w:type="dxa"/>
          </w:tcPr>
          <w:p w:rsidR="00317907" w:rsidRPr="00EB73BC" w:rsidRDefault="00317907" w:rsidP="00380802">
            <w:pPr>
              <w:jc w:val="center"/>
              <w:rPr>
                <w:sz w:val="22"/>
                <w:szCs w:val="22"/>
              </w:rPr>
            </w:pPr>
            <w:r w:rsidRPr="00EB73BC">
              <w:rPr>
                <w:sz w:val="22"/>
                <w:szCs w:val="22"/>
              </w:rPr>
              <w:t>Норматив расхода в год, руб.</w:t>
            </w:r>
          </w:p>
        </w:tc>
      </w:tr>
      <w:tr w:rsidR="00317907" w:rsidRPr="00EB73BC" w:rsidTr="00380802">
        <w:tc>
          <w:tcPr>
            <w:tcW w:w="534" w:type="dxa"/>
          </w:tcPr>
          <w:p w:rsidR="00317907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dxa"/>
          </w:tcPr>
          <w:p w:rsidR="00317907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87" w:type="dxa"/>
          </w:tcPr>
          <w:p w:rsidR="00317907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55" w:type="dxa"/>
          </w:tcPr>
          <w:p w:rsidR="00317907" w:rsidRPr="00EB73BC" w:rsidRDefault="00317907" w:rsidP="0038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17907" w:rsidRPr="00EB73BC" w:rsidTr="00380802">
        <w:tc>
          <w:tcPr>
            <w:tcW w:w="534" w:type="dxa"/>
          </w:tcPr>
          <w:p w:rsidR="00317907" w:rsidRPr="00EB73BC" w:rsidRDefault="00317907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dxa"/>
          </w:tcPr>
          <w:p w:rsidR="00317907" w:rsidRPr="003432A2" w:rsidRDefault="00317907" w:rsidP="00380802">
            <w:pPr>
              <w:rPr>
                <w:sz w:val="22"/>
                <w:szCs w:val="22"/>
              </w:rPr>
            </w:pPr>
            <w:r w:rsidRPr="003432A2">
              <w:rPr>
                <w:sz w:val="22"/>
                <w:szCs w:val="22"/>
              </w:rPr>
              <w:t>Огнетушитель</w:t>
            </w:r>
          </w:p>
        </w:tc>
        <w:tc>
          <w:tcPr>
            <w:tcW w:w="3087" w:type="dxa"/>
          </w:tcPr>
          <w:p w:rsidR="00317907" w:rsidRPr="00EB73BC" w:rsidRDefault="00317907" w:rsidP="00317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 шт.</w:t>
            </w:r>
          </w:p>
        </w:tc>
        <w:tc>
          <w:tcPr>
            <w:tcW w:w="2155" w:type="dxa"/>
          </w:tcPr>
          <w:p w:rsidR="00317907" w:rsidRPr="00EB73BC" w:rsidRDefault="00317907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</w:t>
            </w:r>
          </w:p>
        </w:tc>
      </w:tr>
      <w:tr w:rsidR="00317907" w:rsidRPr="00EB73BC" w:rsidTr="00380802">
        <w:tc>
          <w:tcPr>
            <w:tcW w:w="534" w:type="dxa"/>
          </w:tcPr>
          <w:p w:rsidR="00317907" w:rsidRDefault="00317907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dxa"/>
          </w:tcPr>
          <w:p w:rsidR="00317907" w:rsidRPr="003432A2" w:rsidRDefault="009D1664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средств и систем пожарной сигнализации</w:t>
            </w:r>
          </w:p>
        </w:tc>
        <w:tc>
          <w:tcPr>
            <w:tcW w:w="3087" w:type="dxa"/>
          </w:tcPr>
          <w:p w:rsidR="00317907" w:rsidRDefault="003E64D2" w:rsidP="00317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</w:t>
            </w:r>
            <w:r w:rsidR="009D1664">
              <w:rPr>
                <w:sz w:val="22"/>
                <w:szCs w:val="22"/>
              </w:rPr>
              <w:t>1 раз в месяц</w:t>
            </w:r>
          </w:p>
        </w:tc>
        <w:tc>
          <w:tcPr>
            <w:tcW w:w="2155" w:type="dxa"/>
          </w:tcPr>
          <w:p w:rsidR="00317907" w:rsidRDefault="009D1664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18 000,00</w:t>
            </w:r>
          </w:p>
        </w:tc>
      </w:tr>
      <w:tr w:rsidR="00317907" w:rsidRPr="00EB73BC" w:rsidTr="0038080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17907" w:rsidRDefault="00317907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317907" w:rsidRDefault="00317907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Респиратор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317907" w:rsidRPr="000E0798" w:rsidRDefault="00317907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 шт.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317907" w:rsidRDefault="00317907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</w:t>
            </w:r>
          </w:p>
        </w:tc>
      </w:tr>
      <w:tr w:rsidR="00317907" w:rsidRPr="00EB73BC" w:rsidTr="00380802">
        <w:tc>
          <w:tcPr>
            <w:tcW w:w="534" w:type="dxa"/>
            <w:tcBorders>
              <w:top w:val="single" w:sz="4" w:space="0" w:color="auto"/>
            </w:tcBorders>
          </w:tcPr>
          <w:p w:rsidR="00317907" w:rsidRDefault="00317907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dxa"/>
            <w:tcBorders>
              <w:top w:val="single" w:sz="4" w:space="0" w:color="auto"/>
            </w:tcBorders>
          </w:tcPr>
          <w:p w:rsidR="00317907" w:rsidRDefault="00317907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Аптечка</w:t>
            </w:r>
          </w:p>
        </w:tc>
        <w:tc>
          <w:tcPr>
            <w:tcW w:w="3087" w:type="dxa"/>
            <w:tcBorders>
              <w:top w:val="single" w:sz="4" w:space="0" w:color="auto"/>
            </w:tcBorders>
          </w:tcPr>
          <w:p w:rsidR="00317907" w:rsidRDefault="00317907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 шт.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317907" w:rsidRDefault="00317907" w:rsidP="0038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1 000,00</w:t>
            </w:r>
          </w:p>
        </w:tc>
      </w:tr>
    </w:tbl>
    <w:p w:rsidR="00D37A7A" w:rsidRDefault="00D37A7A" w:rsidP="00D37A7A">
      <w:pPr>
        <w:jc w:val="both"/>
      </w:pPr>
    </w:p>
    <w:p w:rsidR="000D0571" w:rsidRDefault="006B1DDD" w:rsidP="000D0571">
      <w:pPr>
        <w:jc w:val="both"/>
      </w:pPr>
      <w:r>
        <w:t>11</w:t>
      </w:r>
      <w:r w:rsidR="000D0571">
        <w:t>. Нормативы затрат на проведение культурно-массовых мероприятий</w:t>
      </w:r>
    </w:p>
    <w:p w:rsidR="000D0571" w:rsidRDefault="000D0571" w:rsidP="000D0571">
      <w:pPr>
        <w:jc w:val="both"/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4"/>
        <w:gridCol w:w="4709"/>
        <w:gridCol w:w="3087"/>
        <w:gridCol w:w="2155"/>
      </w:tblGrid>
      <w:tr w:rsidR="000D0571" w:rsidRPr="00EB73BC" w:rsidTr="002252FD">
        <w:tc>
          <w:tcPr>
            <w:tcW w:w="534" w:type="dxa"/>
          </w:tcPr>
          <w:p w:rsidR="000D0571" w:rsidRPr="00EB73BC" w:rsidRDefault="000D0571" w:rsidP="00225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709" w:type="dxa"/>
          </w:tcPr>
          <w:p w:rsidR="000D0571" w:rsidRPr="00EB73BC" w:rsidRDefault="000D0571" w:rsidP="00225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87" w:type="dxa"/>
          </w:tcPr>
          <w:p w:rsidR="000D0571" w:rsidRPr="00EB73BC" w:rsidRDefault="000D0571" w:rsidP="00225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155" w:type="dxa"/>
          </w:tcPr>
          <w:p w:rsidR="000D0571" w:rsidRPr="00EB73BC" w:rsidRDefault="000D0571" w:rsidP="002252FD">
            <w:pPr>
              <w:jc w:val="center"/>
              <w:rPr>
                <w:sz w:val="22"/>
                <w:szCs w:val="22"/>
              </w:rPr>
            </w:pPr>
            <w:r w:rsidRPr="00EB73BC">
              <w:rPr>
                <w:sz w:val="22"/>
                <w:szCs w:val="22"/>
              </w:rPr>
              <w:t>Норматив расхода в год, руб.</w:t>
            </w:r>
          </w:p>
        </w:tc>
      </w:tr>
      <w:tr w:rsidR="000D0571" w:rsidRPr="00EB73BC" w:rsidTr="000D0571">
        <w:trPr>
          <w:trHeight w:val="274"/>
        </w:trPr>
        <w:tc>
          <w:tcPr>
            <w:tcW w:w="534" w:type="dxa"/>
          </w:tcPr>
          <w:p w:rsidR="000D0571" w:rsidRDefault="000D0571" w:rsidP="00225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dxa"/>
          </w:tcPr>
          <w:p w:rsidR="000D0571" w:rsidRDefault="000D0571" w:rsidP="00225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87" w:type="dxa"/>
          </w:tcPr>
          <w:p w:rsidR="000D0571" w:rsidRDefault="000D0571" w:rsidP="00225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55" w:type="dxa"/>
          </w:tcPr>
          <w:p w:rsidR="000D0571" w:rsidRPr="00EB73BC" w:rsidRDefault="000D0571" w:rsidP="00225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D0571" w:rsidRPr="00EB73BC" w:rsidTr="002252FD">
        <w:tc>
          <w:tcPr>
            <w:tcW w:w="534" w:type="dxa"/>
          </w:tcPr>
          <w:p w:rsidR="000D0571" w:rsidRPr="00EB73BC" w:rsidRDefault="000D0571" w:rsidP="00225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dxa"/>
          </w:tcPr>
          <w:p w:rsidR="000D0571" w:rsidRPr="003432A2" w:rsidRDefault="000D0571" w:rsidP="00225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подарочной продукции</w:t>
            </w:r>
          </w:p>
        </w:tc>
        <w:tc>
          <w:tcPr>
            <w:tcW w:w="3087" w:type="dxa"/>
          </w:tcPr>
          <w:p w:rsidR="000D0571" w:rsidRPr="00EB73BC" w:rsidRDefault="000D0571" w:rsidP="000D0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50 наборов</w:t>
            </w:r>
          </w:p>
        </w:tc>
        <w:tc>
          <w:tcPr>
            <w:tcW w:w="2155" w:type="dxa"/>
          </w:tcPr>
          <w:p w:rsidR="000D0571" w:rsidRPr="00EB73BC" w:rsidRDefault="000D0571" w:rsidP="00225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25 000,00</w:t>
            </w:r>
          </w:p>
        </w:tc>
      </w:tr>
      <w:tr w:rsidR="000D0571" w:rsidRPr="00EB73BC" w:rsidTr="002252FD">
        <w:tc>
          <w:tcPr>
            <w:tcW w:w="534" w:type="dxa"/>
          </w:tcPr>
          <w:p w:rsidR="000D0571" w:rsidRDefault="000D0571" w:rsidP="00225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dxa"/>
          </w:tcPr>
          <w:p w:rsidR="000D0571" w:rsidRPr="003432A2" w:rsidRDefault="000D0571" w:rsidP="00225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концертных костюмов</w:t>
            </w:r>
          </w:p>
        </w:tc>
        <w:tc>
          <w:tcPr>
            <w:tcW w:w="3087" w:type="dxa"/>
          </w:tcPr>
          <w:p w:rsidR="000D0571" w:rsidRDefault="000D0571" w:rsidP="00225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потребности (при наличии средств)</w:t>
            </w:r>
          </w:p>
        </w:tc>
        <w:tc>
          <w:tcPr>
            <w:tcW w:w="2155" w:type="dxa"/>
          </w:tcPr>
          <w:p w:rsidR="000D0571" w:rsidRDefault="000D0571" w:rsidP="00225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50 000,00</w:t>
            </w:r>
          </w:p>
        </w:tc>
      </w:tr>
    </w:tbl>
    <w:p w:rsidR="000D0571" w:rsidRPr="000D0571" w:rsidRDefault="000D0571" w:rsidP="000D0571">
      <w:pPr>
        <w:jc w:val="both"/>
      </w:pPr>
    </w:p>
    <w:p w:rsidR="000D0571" w:rsidRDefault="000D0571" w:rsidP="00317907">
      <w:pPr>
        <w:jc w:val="center"/>
        <w:rPr>
          <w:b/>
        </w:rPr>
      </w:pPr>
    </w:p>
    <w:p w:rsidR="00317907" w:rsidRPr="00233C28" w:rsidRDefault="00317907" w:rsidP="00317907">
      <w:pPr>
        <w:jc w:val="center"/>
        <w:rPr>
          <w:b/>
        </w:rPr>
      </w:pPr>
      <w:r w:rsidRPr="00233C28">
        <w:rPr>
          <w:b/>
        </w:rPr>
        <w:t>Затраты на дополнительное профессиональное образование работников</w:t>
      </w:r>
    </w:p>
    <w:p w:rsidR="00317907" w:rsidRDefault="00317907" w:rsidP="00317907">
      <w:pPr>
        <w:jc w:val="center"/>
      </w:pPr>
    </w:p>
    <w:p w:rsidR="00317907" w:rsidRPr="00E73A04" w:rsidRDefault="006B1DDD" w:rsidP="00317907">
      <w:pPr>
        <w:jc w:val="both"/>
      </w:pPr>
      <w:r>
        <w:t>12</w:t>
      </w:r>
      <w:r w:rsidR="00317907">
        <w:t xml:space="preserve">. </w:t>
      </w:r>
      <w:r w:rsidR="00317907" w:rsidRPr="00233C28">
        <w:t>Нормативы затрат</w:t>
      </w:r>
      <w:r w:rsidR="00317907" w:rsidRPr="00E73A04">
        <w:t xml:space="preserve"> на приобретение образовательных услуг по профессиональной переподготовке и повышению квалификации</w:t>
      </w:r>
    </w:p>
    <w:p w:rsidR="00317907" w:rsidRPr="00677362" w:rsidRDefault="00317907" w:rsidP="00317907">
      <w:pPr>
        <w:rPr>
          <w:iCs/>
          <w:shd w:val="clear" w:color="auto" w:fill="F0F0F0"/>
        </w:rPr>
      </w:pPr>
    </w:p>
    <w:tbl>
      <w:tblPr>
        <w:tblStyle w:val="af1"/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6379"/>
        <w:gridCol w:w="3118"/>
      </w:tblGrid>
      <w:tr w:rsidR="00317907" w:rsidRPr="00233C28" w:rsidTr="00380802">
        <w:tc>
          <w:tcPr>
            <w:tcW w:w="709" w:type="dxa"/>
            <w:shd w:val="clear" w:color="auto" w:fill="auto"/>
          </w:tcPr>
          <w:p w:rsidR="00317907" w:rsidRPr="00C65701" w:rsidRDefault="001C20EB" w:rsidP="001C20EB">
            <w:pPr>
              <w:jc w:val="center"/>
              <w:rPr>
                <w:iCs/>
                <w:sz w:val="22"/>
                <w:szCs w:val="22"/>
                <w:shd w:val="clear" w:color="auto" w:fill="F0F0F0"/>
              </w:rPr>
            </w:pPr>
            <w:r>
              <w:rPr>
                <w:iCs/>
                <w:sz w:val="22"/>
                <w:szCs w:val="22"/>
                <w:shd w:val="clear" w:color="auto" w:fill="F0F0F0"/>
              </w:rPr>
              <w:t>№ п/п</w:t>
            </w:r>
          </w:p>
        </w:tc>
        <w:tc>
          <w:tcPr>
            <w:tcW w:w="6379" w:type="dxa"/>
          </w:tcPr>
          <w:p w:rsidR="00317907" w:rsidRPr="00233C28" w:rsidRDefault="00317907" w:rsidP="00380802">
            <w:pPr>
              <w:jc w:val="center"/>
              <w:rPr>
                <w:iCs/>
                <w:sz w:val="22"/>
                <w:szCs w:val="22"/>
                <w:shd w:val="clear" w:color="auto" w:fill="F0F0F0"/>
              </w:rPr>
            </w:pPr>
            <w:r w:rsidRPr="00233C28">
              <w:rPr>
                <w:sz w:val="22"/>
                <w:szCs w:val="22"/>
              </w:rPr>
              <w:t>Количество работников, направляемых на дополнительное профессиональное образование</w:t>
            </w:r>
          </w:p>
        </w:tc>
        <w:tc>
          <w:tcPr>
            <w:tcW w:w="3118" w:type="dxa"/>
          </w:tcPr>
          <w:p w:rsidR="00317907" w:rsidRPr="00233C28" w:rsidRDefault="00317907" w:rsidP="00380802">
            <w:pPr>
              <w:jc w:val="center"/>
              <w:rPr>
                <w:iCs/>
                <w:sz w:val="22"/>
                <w:szCs w:val="22"/>
                <w:shd w:val="clear" w:color="auto" w:fill="F0F0F0"/>
              </w:rPr>
            </w:pPr>
            <w:r>
              <w:rPr>
                <w:color w:val="000000"/>
                <w:sz w:val="22"/>
                <w:szCs w:val="22"/>
              </w:rPr>
              <w:t xml:space="preserve">Предельная стоимость услуг </w:t>
            </w:r>
            <w:r w:rsidRPr="00233C28">
              <w:rPr>
                <w:color w:val="000000"/>
                <w:sz w:val="22"/>
                <w:szCs w:val="22"/>
              </w:rPr>
              <w:t>в год</w:t>
            </w:r>
            <w:r w:rsidRPr="00233C28">
              <w:rPr>
                <w:sz w:val="22"/>
                <w:szCs w:val="22"/>
              </w:rPr>
              <w:t>, руб.</w:t>
            </w:r>
          </w:p>
        </w:tc>
      </w:tr>
      <w:tr w:rsidR="00317907" w:rsidRPr="00233C28" w:rsidTr="00380802">
        <w:tc>
          <w:tcPr>
            <w:tcW w:w="709" w:type="dxa"/>
            <w:shd w:val="clear" w:color="auto" w:fill="auto"/>
          </w:tcPr>
          <w:p w:rsidR="00317907" w:rsidRPr="00C65701" w:rsidRDefault="00317907" w:rsidP="00380802">
            <w:pPr>
              <w:jc w:val="center"/>
              <w:rPr>
                <w:iCs/>
                <w:sz w:val="22"/>
                <w:szCs w:val="22"/>
                <w:shd w:val="clear" w:color="auto" w:fill="F0F0F0"/>
              </w:rPr>
            </w:pPr>
            <w:r w:rsidRPr="00C65701">
              <w:rPr>
                <w:iCs/>
                <w:sz w:val="22"/>
                <w:szCs w:val="22"/>
                <w:shd w:val="clear" w:color="auto" w:fill="F0F0F0"/>
              </w:rPr>
              <w:t>1</w:t>
            </w:r>
          </w:p>
        </w:tc>
        <w:tc>
          <w:tcPr>
            <w:tcW w:w="6379" w:type="dxa"/>
          </w:tcPr>
          <w:p w:rsidR="00317907" w:rsidRPr="00233C28" w:rsidRDefault="00317907" w:rsidP="00380802">
            <w:pPr>
              <w:jc w:val="center"/>
              <w:rPr>
                <w:iCs/>
                <w:sz w:val="22"/>
                <w:szCs w:val="22"/>
                <w:shd w:val="clear" w:color="auto" w:fill="F0F0F0"/>
              </w:rPr>
            </w:pPr>
            <w:r w:rsidRPr="00233C28">
              <w:rPr>
                <w:iCs/>
                <w:sz w:val="22"/>
                <w:szCs w:val="22"/>
                <w:shd w:val="clear" w:color="auto" w:fill="F0F0F0"/>
              </w:rPr>
              <w:t>2</w:t>
            </w:r>
          </w:p>
        </w:tc>
        <w:tc>
          <w:tcPr>
            <w:tcW w:w="3118" w:type="dxa"/>
          </w:tcPr>
          <w:p w:rsidR="00317907" w:rsidRPr="00233C28" w:rsidRDefault="00317907" w:rsidP="00380802">
            <w:pPr>
              <w:jc w:val="center"/>
              <w:rPr>
                <w:iCs/>
                <w:sz w:val="22"/>
                <w:szCs w:val="22"/>
                <w:shd w:val="clear" w:color="auto" w:fill="F0F0F0"/>
              </w:rPr>
            </w:pPr>
            <w:r w:rsidRPr="00233C28">
              <w:rPr>
                <w:iCs/>
                <w:sz w:val="22"/>
                <w:szCs w:val="22"/>
                <w:shd w:val="clear" w:color="auto" w:fill="F0F0F0"/>
              </w:rPr>
              <w:t>3</w:t>
            </w:r>
          </w:p>
        </w:tc>
      </w:tr>
      <w:tr w:rsidR="00317907" w:rsidRPr="00233C28" w:rsidTr="00380802">
        <w:tc>
          <w:tcPr>
            <w:tcW w:w="709" w:type="dxa"/>
            <w:shd w:val="clear" w:color="auto" w:fill="auto"/>
          </w:tcPr>
          <w:p w:rsidR="00317907" w:rsidRPr="00C65701" w:rsidRDefault="00317907" w:rsidP="00380802">
            <w:pPr>
              <w:jc w:val="center"/>
              <w:rPr>
                <w:iCs/>
                <w:sz w:val="22"/>
                <w:szCs w:val="22"/>
                <w:shd w:val="clear" w:color="auto" w:fill="F0F0F0"/>
              </w:rPr>
            </w:pPr>
            <w:r w:rsidRPr="00C65701">
              <w:rPr>
                <w:iCs/>
                <w:sz w:val="22"/>
                <w:szCs w:val="22"/>
                <w:shd w:val="clear" w:color="auto" w:fill="F0F0F0"/>
              </w:rPr>
              <w:t>1</w:t>
            </w:r>
          </w:p>
        </w:tc>
        <w:tc>
          <w:tcPr>
            <w:tcW w:w="6379" w:type="dxa"/>
          </w:tcPr>
          <w:p w:rsidR="00317907" w:rsidRPr="00233C28" w:rsidRDefault="00317907" w:rsidP="00380802">
            <w:pPr>
              <w:rPr>
                <w:color w:val="000000"/>
                <w:sz w:val="22"/>
                <w:szCs w:val="22"/>
              </w:rPr>
            </w:pPr>
            <w:r w:rsidRPr="00233C28">
              <w:rPr>
                <w:color w:val="000000"/>
                <w:sz w:val="22"/>
                <w:szCs w:val="22"/>
              </w:rPr>
              <w:t>Услуги по профессиональной переподготовке и повышению квалификации</w:t>
            </w:r>
          </w:p>
        </w:tc>
        <w:tc>
          <w:tcPr>
            <w:tcW w:w="3118" w:type="dxa"/>
          </w:tcPr>
          <w:p w:rsidR="00317907" w:rsidRPr="00233C28" w:rsidRDefault="00317907" w:rsidP="003808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233C28">
              <w:rPr>
                <w:color w:val="000000"/>
                <w:sz w:val="22"/>
                <w:szCs w:val="22"/>
              </w:rPr>
              <w:t> 000,00</w:t>
            </w:r>
          </w:p>
        </w:tc>
      </w:tr>
    </w:tbl>
    <w:p w:rsidR="00317907" w:rsidRDefault="00317907" w:rsidP="00317907">
      <w:pPr>
        <w:rPr>
          <w:iCs/>
          <w:shd w:val="clear" w:color="auto" w:fill="F0F0F0"/>
        </w:rPr>
      </w:pPr>
    </w:p>
    <w:p w:rsidR="003E64D2" w:rsidRPr="001C20EB" w:rsidRDefault="003E64D2" w:rsidP="00751192">
      <w:pPr>
        <w:jc w:val="both"/>
        <w:rPr>
          <w:iCs/>
          <w:shd w:val="clear" w:color="auto" w:fill="F0F0F0"/>
        </w:rPr>
      </w:pPr>
      <w:r w:rsidRPr="001C20EB">
        <w:rPr>
          <w:iCs/>
          <w:shd w:val="clear" w:color="auto" w:fill="F0F0F0"/>
        </w:rPr>
        <w:t>Примечание*</w:t>
      </w:r>
    </w:p>
    <w:p w:rsidR="003E64D2" w:rsidRPr="001C20EB" w:rsidRDefault="003E64D2" w:rsidP="00751192">
      <w:pPr>
        <w:jc w:val="both"/>
        <w:rPr>
          <w:iCs/>
          <w:shd w:val="clear" w:color="auto" w:fill="F0F0F0"/>
        </w:rPr>
      </w:pPr>
      <w:r w:rsidRPr="001C20EB">
        <w:rPr>
          <w:iCs/>
          <w:shd w:val="clear" w:color="auto" w:fill="F0F0F0"/>
        </w:rPr>
        <w:lastRenderedPageBreak/>
        <w:t>*Объем расходов, рассчитанный с применением нормативных затрат, в связи со служебной необходимостью может быть изменен в пределах выделенных на эти цели лимитов бюджетных обязательств.</w:t>
      </w:r>
    </w:p>
    <w:p w:rsidR="002A481C" w:rsidRDefault="003E64D2" w:rsidP="00751192">
      <w:pPr>
        <w:jc w:val="both"/>
        <w:rPr>
          <w:iCs/>
          <w:shd w:val="clear" w:color="auto" w:fill="F0F0F0"/>
        </w:rPr>
      </w:pPr>
      <w:r w:rsidRPr="001C20EB">
        <w:rPr>
          <w:iCs/>
          <w:shd w:val="clear" w:color="auto" w:fill="F0F0F0"/>
        </w:rPr>
        <w:t>**Затраты, в отношении которых не установлены формулы их расчета определяются по фактическим затратам отчетного финансового года</w:t>
      </w:r>
    </w:p>
    <w:sectPr w:rsidR="002A481C" w:rsidSect="00663BC5">
      <w:headerReference w:type="even" r:id="rId10"/>
      <w:headerReference w:type="default" r:id="rId11"/>
      <w:footerReference w:type="even" r:id="rId12"/>
      <w:footerReference w:type="default" r:id="rId13"/>
      <w:pgSz w:w="11905" w:h="16837"/>
      <w:pgMar w:top="1158" w:right="502" w:bottom="1076" w:left="1134" w:header="0" w:footer="3" w:gutter="0"/>
      <w:pgNumType w:start="29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2">
      <wne:acd wne:acdName="acd0"/>
    </wne:keymap>
  </wne:keymaps>
  <wne:toolbars>
    <wne:acdManifest>
      <wne:acdEntry wne:acdName="acd0"/>
    </wne:acdManifest>
  </wne:toolbars>
  <wne:acds>
    <wne:acd wne:argValue="AgAXBDAEMwQ+BDsEPgQyBD4EOgQgAD8EQwQ9BDoEQgQwBA==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3AF" w:rsidRDefault="00FE53AF">
      <w:r>
        <w:separator/>
      </w:r>
    </w:p>
  </w:endnote>
  <w:endnote w:type="continuationSeparator" w:id="0">
    <w:p w:rsidR="00FE53AF" w:rsidRDefault="00FE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AF" w:rsidRDefault="00FE53AF" w:rsidP="00836BD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53AF" w:rsidRDefault="00FE53AF" w:rsidP="00836B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AF" w:rsidRDefault="00FE53AF" w:rsidP="00836BDB">
    <w:pPr>
      <w:pStyle w:val="a3"/>
      <w:framePr w:wrap="around" w:vAnchor="text" w:hAnchor="margin" w:xAlign="right" w:y="1"/>
      <w:rPr>
        <w:rStyle w:val="a4"/>
      </w:rPr>
    </w:pPr>
  </w:p>
  <w:p w:rsidR="00FE53AF" w:rsidRDefault="00FE53AF" w:rsidP="00836B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3AF" w:rsidRDefault="00FE53AF">
      <w:r>
        <w:separator/>
      </w:r>
    </w:p>
  </w:footnote>
  <w:footnote w:type="continuationSeparator" w:id="0">
    <w:p w:rsidR="00FE53AF" w:rsidRDefault="00FE5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AF" w:rsidRDefault="00FE53AF" w:rsidP="00E6250E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53AF" w:rsidRDefault="00FE53A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AF" w:rsidRDefault="00FE53AF" w:rsidP="00CC2A78">
    <w:pPr>
      <w:pStyle w:val="a9"/>
      <w:tabs>
        <w:tab w:val="clear" w:pos="4677"/>
        <w:tab w:val="clear" w:pos="9355"/>
        <w:tab w:val="center" w:pos="4819"/>
      </w:tabs>
    </w:pPr>
    <w:r>
      <w:rPr>
        <w:rStyle w:val="a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4A"/>
    <w:multiLevelType w:val="multilevel"/>
    <w:tmpl w:val="2A5C7A56"/>
    <w:lvl w:ilvl="0">
      <w:start w:val="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A5188"/>
    <w:multiLevelType w:val="multilevel"/>
    <w:tmpl w:val="0D98E27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405166"/>
    <w:multiLevelType w:val="hybridMultilevel"/>
    <w:tmpl w:val="4AF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416D7"/>
    <w:multiLevelType w:val="hybridMultilevel"/>
    <w:tmpl w:val="8AE4BC36"/>
    <w:lvl w:ilvl="0" w:tplc="E8DE1E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937810"/>
    <w:multiLevelType w:val="multilevel"/>
    <w:tmpl w:val="9A564012"/>
    <w:lvl w:ilvl="0">
      <w:start w:val="9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E102FE"/>
    <w:multiLevelType w:val="multilevel"/>
    <w:tmpl w:val="F976D58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572A4D"/>
    <w:multiLevelType w:val="multilevel"/>
    <w:tmpl w:val="ED0099F2"/>
    <w:lvl w:ilvl="0">
      <w:start w:val="9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D73031"/>
    <w:multiLevelType w:val="multilevel"/>
    <w:tmpl w:val="EC62F4A2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3447F7"/>
    <w:multiLevelType w:val="multilevel"/>
    <w:tmpl w:val="47B4362C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A7035F"/>
    <w:multiLevelType w:val="hybridMultilevel"/>
    <w:tmpl w:val="A86010C0"/>
    <w:lvl w:ilvl="0" w:tplc="E01C25A4">
      <w:start w:val="1"/>
      <w:numFmt w:val="bullet"/>
      <w:lvlText w:val="–"/>
      <w:lvlJc w:val="left"/>
      <w:pPr>
        <w:tabs>
          <w:tab w:val="num" w:pos="1174"/>
        </w:tabs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1C9254CE"/>
    <w:multiLevelType w:val="multilevel"/>
    <w:tmpl w:val="79BCC58C"/>
    <w:lvl w:ilvl="0">
      <w:start w:val="10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1820B8"/>
    <w:multiLevelType w:val="multilevel"/>
    <w:tmpl w:val="B558A96C"/>
    <w:lvl w:ilvl="0">
      <w:start w:val="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8D23B6"/>
    <w:multiLevelType w:val="multilevel"/>
    <w:tmpl w:val="75A0DEDA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D50F60"/>
    <w:multiLevelType w:val="hybridMultilevel"/>
    <w:tmpl w:val="589CE4CA"/>
    <w:lvl w:ilvl="0" w:tplc="B1F22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55166"/>
    <w:multiLevelType w:val="multilevel"/>
    <w:tmpl w:val="FC968B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5">
    <w:nsid w:val="25697581"/>
    <w:multiLevelType w:val="multilevel"/>
    <w:tmpl w:val="315E6FDA"/>
    <w:lvl w:ilvl="0">
      <w:start w:val="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1B3D50"/>
    <w:multiLevelType w:val="multilevel"/>
    <w:tmpl w:val="B0BA72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2A610982"/>
    <w:multiLevelType w:val="multilevel"/>
    <w:tmpl w:val="07FA6E30"/>
    <w:lvl w:ilvl="0">
      <w:start w:val="7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F17336"/>
    <w:multiLevelType w:val="multilevel"/>
    <w:tmpl w:val="5F5CADB2"/>
    <w:lvl w:ilvl="0">
      <w:start w:val="6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BA1CC1"/>
    <w:multiLevelType w:val="multilevel"/>
    <w:tmpl w:val="BA500318"/>
    <w:lvl w:ilvl="0">
      <w:start w:val="8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D221C5A"/>
    <w:multiLevelType w:val="hybridMultilevel"/>
    <w:tmpl w:val="FFA85D62"/>
    <w:lvl w:ilvl="0" w:tplc="5D308B5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41417"/>
    <w:multiLevelType w:val="hybridMultilevel"/>
    <w:tmpl w:val="D592B8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6F51AC"/>
    <w:multiLevelType w:val="hybridMultilevel"/>
    <w:tmpl w:val="71C40D66"/>
    <w:lvl w:ilvl="0" w:tplc="DE1A1636">
      <w:start w:val="10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DB7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C3F7586"/>
    <w:multiLevelType w:val="hybridMultilevel"/>
    <w:tmpl w:val="B7BEA582"/>
    <w:lvl w:ilvl="0" w:tplc="CC545C08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B02E96"/>
    <w:multiLevelType w:val="multilevel"/>
    <w:tmpl w:val="D9644DD6"/>
    <w:lvl w:ilvl="0">
      <w:start w:val="4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E527A5"/>
    <w:multiLevelType w:val="hybridMultilevel"/>
    <w:tmpl w:val="2C621DB4"/>
    <w:lvl w:ilvl="0" w:tplc="CC545C08">
      <w:start w:val="1"/>
      <w:numFmt w:val="bullet"/>
      <w:lvlText w:val="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46E6197"/>
    <w:multiLevelType w:val="multilevel"/>
    <w:tmpl w:val="55FAE2D0"/>
    <w:lvl w:ilvl="0">
      <w:start w:val="6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727463"/>
    <w:multiLevelType w:val="hybridMultilevel"/>
    <w:tmpl w:val="BF78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8D71D2E"/>
    <w:multiLevelType w:val="multilevel"/>
    <w:tmpl w:val="33BC1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AF27954"/>
    <w:multiLevelType w:val="multilevel"/>
    <w:tmpl w:val="A63E0600"/>
    <w:lvl w:ilvl="0">
      <w:start w:val="16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D3B0402"/>
    <w:multiLevelType w:val="hybridMultilevel"/>
    <w:tmpl w:val="067615FA"/>
    <w:lvl w:ilvl="0" w:tplc="D354F35C">
      <w:start w:val="1"/>
      <w:numFmt w:val="bullet"/>
      <w:lvlText w:val=""/>
      <w:lvlJc w:val="left"/>
      <w:pPr>
        <w:tabs>
          <w:tab w:val="num" w:pos="1914"/>
        </w:tabs>
        <w:ind w:left="185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EF50CE"/>
    <w:multiLevelType w:val="multilevel"/>
    <w:tmpl w:val="53C625E0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3E0642"/>
    <w:multiLevelType w:val="multilevel"/>
    <w:tmpl w:val="93FA470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2890834"/>
    <w:multiLevelType w:val="singleLevel"/>
    <w:tmpl w:val="13505D6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35">
    <w:nsid w:val="537E4F60"/>
    <w:multiLevelType w:val="multilevel"/>
    <w:tmpl w:val="CBC84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5C445F"/>
    <w:multiLevelType w:val="multilevel"/>
    <w:tmpl w:val="46323FF0"/>
    <w:lvl w:ilvl="0">
      <w:start w:val="8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F831C2"/>
    <w:multiLevelType w:val="multilevel"/>
    <w:tmpl w:val="5F34C2BE"/>
    <w:lvl w:ilvl="0">
      <w:start w:val="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34521BE"/>
    <w:multiLevelType w:val="hybridMultilevel"/>
    <w:tmpl w:val="E17AB2CC"/>
    <w:lvl w:ilvl="0" w:tplc="0EDEDBE8">
      <w:start w:val="1"/>
      <w:numFmt w:val="upperRoman"/>
      <w:lvlText w:val="%1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9">
    <w:nsid w:val="68030002"/>
    <w:multiLevelType w:val="multilevel"/>
    <w:tmpl w:val="16AC4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9D6799A"/>
    <w:multiLevelType w:val="multilevel"/>
    <w:tmpl w:val="9992E09A"/>
    <w:lvl w:ilvl="0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501848"/>
    <w:multiLevelType w:val="multilevel"/>
    <w:tmpl w:val="51E669EC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BD50C84"/>
    <w:multiLevelType w:val="hybridMultilevel"/>
    <w:tmpl w:val="9992E09A"/>
    <w:lvl w:ilvl="0" w:tplc="CC545C08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390DDF"/>
    <w:multiLevelType w:val="hybridMultilevel"/>
    <w:tmpl w:val="96769E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6E726639"/>
    <w:multiLevelType w:val="hybridMultilevel"/>
    <w:tmpl w:val="D58AB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4B4E55"/>
    <w:multiLevelType w:val="hybridMultilevel"/>
    <w:tmpl w:val="8D407CAC"/>
    <w:lvl w:ilvl="0" w:tplc="CC545C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7"/>
        </w:tabs>
        <w:ind w:left="-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</w:abstractNum>
  <w:abstractNum w:abstractNumId="46">
    <w:nsid w:val="74622253"/>
    <w:multiLevelType w:val="multilevel"/>
    <w:tmpl w:val="F8C0988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BE42384"/>
    <w:multiLevelType w:val="multilevel"/>
    <w:tmpl w:val="610EB7AE"/>
    <w:lvl w:ilvl="0">
      <w:start w:val="44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AD766C"/>
    <w:multiLevelType w:val="multilevel"/>
    <w:tmpl w:val="C32C1320"/>
    <w:lvl w:ilvl="0">
      <w:start w:val="5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8"/>
  </w:num>
  <w:num w:numId="3">
    <w:abstractNumId w:val="14"/>
  </w:num>
  <w:num w:numId="4">
    <w:abstractNumId w:val="26"/>
  </w:num>
  <w:num w:numId="5">
    <w:abstractNumId w:val="21"/>
  </w:num>
  <w:num w:numId="6">
    <w:abstractNumId w:val="45"/>
  </w:num>
  <w:num w:numId="7">
    <w:abstractNumId w:val="24"/>
  </w:num>
  <w:num w:numId="8">
    <w:abstractNumId w:val="42"/>
  </w:num>
  <w:num w:numId="9">
    <w:abstractNumId w:val="40"/>
  </w:num>
  <w:num w:numId="10">
    <w:abstractNumId w:val="31"/>
  </w:num>
  <w:num w:numId="11">
    <w:abstractNumId w:val="23"/>
  </w:num>
  <w:num w:numId="12">
    <w:abstractNumId w:val="44"/>
  </w:num>
  <w:num w:numId="13">
    <w:abstractNumId w:val="43"/>
  </w:num>
  <w:num w:numId="14">
    <w:abstractNumId w:val="22"/>
  </w:num>
  <w:num w:numId="15">
    <w:abstractNumId w:val="34"/>
  </w:num>
  <w:num w:numId="16">
    <w:abstractNumId w:val="20"/>
  </w:num>
  <w:num w:numId="17">
    <w:abstractNumId w:val="2"/>
  </w:num>
  <w:num w:numId="18">
    <w:abstractNumId w:val="16"/>
  </w:num>
  <w:num w:numId="19">
    <w:abstractNumId w:val="3"/>
  </w:num>
  <w:num w:numId="20">
    <w:abstractNumId w:val="39"/>
  </w:num>
  <w:num w:numId="21">
    <w:abstractNumId w:val="33"/>
  </w:num>
  <w:num w:numId="22">
    <w:abstractNumId w:val="5"/>
  </w:num>
  <w:num w:numId="23">
    <w:abstractNumId w:val="35"/>
  </w:num>
  <w:num w:numId="24">
    <w:abstractNumId w:val="25"/>
  </w:num>
  <w:num w:numId="25">
    <w:abstractNumId w:val="1"/>
  </w:num>
  <w:num w:numId="26">
    <w:abstractNumId w:val="46"/>
  </w:num>
  <w:num w:numId="27">
    <w:abstractNumId w:val="30"/>
  </w:num>
  <w:num w:numId="28">
    <w:abstractNumId w:val="41"/>
  </w:num>
  <w:num w:numId="29">
    <w:abstractNumId w:val="0"/>
  </w:num>
  <w:num w:numId="30">
    <w:abstractNumId w:val="47"/>
  </w:num>
  <w:num w:numId="31">
    <w:abstractNumId w:val="8"/>
  </w:num>
  <w:num w:numId="32">
    <w:abstractNumId w:val="12"/>
  </w:num>
  <w:num w:numId="33">
    <w:abstractNumId w:val="32"/>
  </w:num>
  <w:num w:numId="34">
    <w:abstractNumId w:val="48"/>
  </w:num>
  <w:num w:numId="35">
    <w:abstractNumId w:val="15"/>
  </w:num>
  <w:num w:numId="36">
    <w:abstractNumId w:val="37"/>
  </w:num>
  <w:num w:numId="37">
    <w:abstractNumId w:val="7"/>
  </w:num>
  <w:num w:numId="38">
    <w:abstractNumId w:val="29"/>
  </w:num>
  <w:num w:numId="39">
    <w:abstractNumId w:val="18"/>
  </w:num>
  <w:num w:numId="40">
    <w:abstractNumId w:val="27"/>
  </w:num>
  <w:num w:numId="41">
    <w:abstractNumId w:val="11"/>
  </w:num>
  <w:num w:numId="42">
    <w:abstractNumId w:val="17"/>
  </w:num>
  <w:num w:numId="43">
    <w:abstractNumId w:val="36"/>
  </w:num>
  <w:num w:numId="44">
    <w:abstractNumId w:val="19"/>
  </w:num>
  <w:num w:numId="45">
    <w:abstractNumId w:val="4"/>
  </w:num>
  <w:num w:numId="46">
    <w:abstractNumId w:val="6"/>
  </w:num>
  <w:num w:numId="47">
    <w:abstractNumId w:val="10"/>
  </w:num>
  <w:num w:numId="48">
    <w:abstractNumId w:val="28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AF3"/>
    <w:rsid w:val="000002E8"/>
    <w:rsid w:val="00001163"/>
    <w:rsid w:val="000039A6"/>
    <w:rsid w:val="00003A6E"/>
    <w:rsid w:val="00004E6F"/>
    <w:rsid w:val="000057BB"/>
    <w:rsid w:val="00006735"/>
    <w:rsid w:val="000103B6"/>
    <w:rsid w:val="0001089B"/>
    <w:rsid w:val="00010F24"/>
    <w:rsid w:val="00010F93"/>
    <w:rsid w:val="00011AE7"/>
    <w:rsid w:val="0001245D"/>
    <w:rsid w:val="00013D13"/>
    <w:rsid w:val="00014FC1"/>
    <w:rsid w:val="00015273"/>
    <w:rsid w:val="000156A3"/>
    <w:rsid w:val="000158A0"/>
    <w:rsid w:val="00015A5B"/>
    <w:rsid w:val="00015EB9"/>
    <w:rsid w:val="00020230"/>
    <w:rsid w:val="00025925"/>
    <w:rsid w:val="00026126"/>
    <w:rsid w:val="0002620E"/>
    <w:rsid w:val="00026D18"/>
    <w:rsid w:val="00030F00"/>
    <w:rsid w:val="0003192B"/>
    <w:rsid w:val="00032213"/>
    <w:rsid w:val="00032840"/>
    <w:rsid w:val="00033E1A"/>
    <w:rsid w:val="00042A30"/>
    <w:rsid w:val="00042B7D"/>
    <w:rsid w:val="00044FFC"/>
    <w:rsid w:val="000458F0"/>
    <w:rsid w:val="000468C3"/>
    <w:rsid w:val="000474D7"/>
    <w:rsid w:val="00051152"/>
    <w:rsid w:val="000533B9"/>
    <w:rsid w:val="0005447F"/>
    <w:rsid w:val="00054A75"/>
    <w:rsid w:val="00055A7C"/>
    <w:rsid w:val="000608F8"/>
    <w:rsid w:val="00061D39"/>
    <w:rsid w:val="000636CC"/>
    <w:rsid w:val="0006388B"/>
    <w:rsid w:val="00065430"/>
    <w:rsid w:val="00066A76"/>
    <w:rsid w:val="00067150"/>
    <w:rsid w:val="000700DF"/>
    <w:rsid w:val="0007258C"/>
    <w:rsid w:val="00074241"/>
    <w:rsid w:val="000745CD"/>
    <w:rsid w:val="0007530B"/>
    <w:rsid w:val="00075D3E"/>
    <w:rsid w:val="00081D9F"/>
    <w:rsid w:val="00082056"/>
    <w:rsid w:val="00085108"/>
    <w:rsid w:val="00085A3A"/>
    <w:rsid w:val="00086141"/>
    <w:rsid w:val="00087057"/>
    <w:rsid w:val="000879FD"/>
    <w:rsid w:val="00091292"/>
    <w:rsid w:val="000918C3"/>
    <w:rsid w:val="000932FE"/>
    <w:rsid w:val="0009406C"/>
    <w:rsid w:val="00094EC7"/>
    <w:rsid w:val="00094F8E"/>
    <w:rsid w:val="00096130"/>
    <w:rsid w:val="00096386"/>
    <w:rsid w:val="000964C1"/>
    <w:rsid w:val="000A0769"/>
    <w:rsid w:val="000A28A3"/>
    <w:rsid w:val="000A32CE"/>
    <w:rsid w:val="000A6847"/>
    <w:rsid w:val="000A764B"/>
    <w:rsid w:val="000B091F"/>
    <w:rsid w:val="000B101A"/>
    <w:rsid w:val="000B21A0"/>
    <w:rsid w:val="000B3484"/>
    <w:rsid w:val="000B372D"/>
    <w:rsid w:val="000B4532"/>
    <w:rsid w:val="000B5A9C"/>
    <w:rsid w:val="000B5CD9"/>
    <w:rsid w:val="000C0352"/>
    <w:rsid w:val="000C03EA"/>
    <w:rsid w:val="000C1D56"/>
    <w:rsid w:val="000C1E08"/>
    <w:rsid w:val="000C26EB"/>
    <w:rsid w:val="000C349A"/>
    <w:rsid w:val="000C574B"/>
    <w:rsid w:val="000C6018"/>
    <w:rsid w:val="000C7F7B"/>
    <w:rsid w:val="000D0571"/>
    <w:rsid w:val="000D23F9"/>
    <w:rsid w:val="000D39B4"/>
    <w:rsid w:val="000D417F"/>
    <w:rsid w:val="000D579B"/>
    <w:rsid w:val="000E38DE"/>
    <w:rsid w:val="000E394D"/>
    <w:rsid w:val="000E48E4"/>
    <w:rsid w:val="000E56BC"/>
    <w:rsid w:val="000E64F9"/>
    <w:rsid w:val="000F13C8"/>
    <w:rsid w:val="000F22B6"/>
    <w:rsid w:val="000F38D1"/>
    <w:rsid w:val="000F3985"/>
    <w:rsid w:val="000F52AF"/>
    <w:rsid w:val="000F7AA6"/>
    <w:rsid w:val="000F7D25"/>
    <w:rsid w:val="001005F8"/>
    <w:rsid w:val="0010131D"/>
    <w:rsid w:val="001014B9"/>
    <w:rsid w:val="0010150E"/>
    <w:rsid w:val="00101B07"/>
    <w:rsid w:val="001039CE"/>
    <w:rsid w:val="00104046"/>
    <w:rsid w:val="0010505D"/>
    <w:rsid w:val="00105BC2"/>
    <w:rsid w:val="00106A9C"/>
    <w:rsid w:val="001072A5"/>
    <w:rsid w:val="001076E5"/>
    <w:rsid w:val="00107CDC"/>
    <w:rsid w:val="00111942"/>
    <w:rsid w:val="001121EE"/>
    <w:rsid w:val="00112821"/>
    <w:rsid w:val="00112F82"/>
    <w:rsid w:val="00115103"/>
    <w:rsid w:val="00116355"/>
    <w:rsid w:val="00116AA8"/>
    <w:rsid w:val="00116EBB"/>
    <w:rsid w:val="001177FE"/>
    <w:rsid w:val="00117B50"/>
    <w:rsid w:val="00122202"/>
    <w:rsid w:val="0012230A"/>
    <w:rsid w:val="0012413B"/>
    <w:rsid w:val="0012428C"/>
    <w:rsid w:val="00125CDD"/>
    <w:rsid w:val="00132021"/>
    <w:rsid w:val="0013283E"/>
    <w:rsid w:val="00136040"/>
    <w:rsid w:val="0013771B"/>
    <w:rsid w:val="0014129B"/>
    <w:rsid w:val="001412E1"/>
    <w:rsid w:val="0014150A"/>
    <w:rsid w:val="00144589"/>
    <w:rsid w:val="00146174"/>
    <w:rsid w:val="001462DE"/>
    <w:rsid w:val="00146B9E"/>
    <w:rsid w:val="00147E11"/>
    <w:rsid w:val="00153A8D"/>
    <w:rsid w:val="00154B9F"/>
    <w:rsid w:val="00155EB7"/>
    <w:rsid w:val="00156821"/>
    <w:rsid w:val="00156CCA"/>
    <w:rsid w:val="00163357"/>
    <w:rsid w:val="00165141"/>
    <w:rsid w:val="00165B05"/>
    <w:rsid w:val="00165FB5"/>
    <w:rsid w:val="00171DE0"/>
    <w:rsid w:val="001722DA"/>
    <w:rsid w:val="00176254"/>
    <w:rsid w:val="001770A4"/>
    <w:rsid w:val="00181B43"/>
    <w:rsid w:val="0018287F"/>
    <w:rsid w:val="00184C55"/>
    <w:rsid w:val="00185532"/>
    <w:rsid w:val="00185A97"/>
    <w:rsid w:val="001867E9"/>
    <w:rsid w:val="0019388E"/>
    <w:rsid w:val="00197860"/>
    <w:rsid w:val="001A0389"/>
    <w:rsid w:val="001A0BEB"/>
    <w:rsid w:val="001A0FFD"/>
    <w:rsid w:val="001A19B8"/>
    <w:rsid w:val="001A217A"/>
    <w:rsid w:val="001A3135"/>
    <w:rsid w:val="001A34F7"/>
    <w:rsid w:val="001A3E04"/>
    <w:rsid w:val="001B06F1"/>
    <w:rsid w:val="001B13EB"/>
    <w:rsid w:val="001B2033"/>
    <w:rsid w:val="001B298F"/>
    <w:rsid w:val="001C0859"/>
    <w:rsid w:val="001C0D32"/>
    <w:rsid w:val="001C20EB"/>
    <w:rsid w:val="001C2AE1"/>
    <w:rsid w:val="001C35CE"/>
    <w:rsid w:val="001C4C8C"/>
    <w:rsid w:val="001C5925"/>
    <w:rsid w:val="001C6472"/>
    <w:rsid w:val="001C64C0"/>
    <w:rsid w:val="001C7665"/>
    <w:rsid w:val="001D2896"/>
    <w:rsid w:val="001D28B6"/>
    <w:rsid w:val="001D452A"/>
    <w:rsid w:val="001E0511"/>
    <w:rsid w:val="001E2D6D"/>
    <w:rsid w:val="001E4577"/>
    <w:rsid w:val="001E5ABC"/>
    <w:rsid w:val="001E6E82"/>
    <w:rsid w:val="001E70A5"/>
    <w:rsid w:val="001E7ED2"/>
    <w:rsid w:val="001E7F4E"/>
    <w:rsid w:val="001F0D35"/>
    <w:rsid w:val="001F19DF"/>
    <w:rsid w:val="001F2401"/>
    <w:rsid w:val="001F3196"/>
    <w:rsid w:val="001F3A7A"/>
    <w:rsid w:val="001F4ACC"/>
    <w:rsid w:val="001F4F7C"/>
    <w:rsid w:val="001F66E4"/>
    <w:rsid w:val="001F7359"/>
    <w:rsid w:val="001F7D7A"/>
    <w:rsid w:val="002001EC"/>
    <w:rsid w:val="0020140B"/>
    <w:rsid w:val="0020222B"/>
    <w:rsid w:val="00202D0F"/>
    <w:rsid w:val="002043B6"/>
    <w:rsid w:val="00205F4A"/>
    <w:rsid w:val="00207858"/>
    <w:rsid w:val="0021074E"/>
    <w:rsid w:val="002110FB"/>
    <w:rsid w:val="00211FA5"/>
    <w:rsid w:val="00212993"/>
    <w:rsid w:val="00215195"/>
    <w:rsid w:val="00216EFE"/>
    <w:rsid w:val="00217BD5"/>
    <w:rsid w:val="00222505"/>
    <w:rsid w:val="00222A5B"/>
    <w:rsid w:val="00223526"/>
    <w:rsid w:val="00223DD1"/>
    <w:rsid w:val="002252FD"/>
    <w:rsid w:val="00226A1A"/>
    <w:rsid w:val="00226BB0"/>
    <w:rsid w:val="00227996"/>
    <w:rsid w:val="00231250"/>
    <w:rsid w:val="00232F4F"/>
    <w:rsid w:val="002332DB"/>
    <w:rsid w:val="00233C28"/>
    <w:rsid w:val="00236719"/>
    <w:rsid w:val="00236809"/>
    <w:rsid w:val="00236A3A"/>
    <w:rsid w:val="00237DBB"/>
    <w:rsid w:val="0024043B"/>
    <w:rsid w:val="0024475A"/>
    <w:rsid w:val="00244950"/>
    <w:rsid w:val="00251076"/>
    <w:rsid w:val="00251BDD"/>
    <w:rsid w:val="002555FE"/>
    <w:rsid w:val="002563FC"/>
    <w:rsid w:val="002568D7"/>
    <w:rsid w:val="00257C03"/>
    <w:rsid w:val="0026011D"/>
    <w:rsid w:val="00261418"/>
    <w:rsid w:val="00261615"/>
    <w:rsid w:val="002643D7"/>
    <w:rsid w:val="002649EA"/>
    <w:rsid w:val="002674FA"/>
    <w:rsid w:val="0027038B"/>
    <w:rsid w:val="00273476"/>
    <w:rsid w:val="00274993"/>
    <w:rsid w:val="0027503A"/>
    <w:rsid w:val="00277768"/>
    <w:rsid w:val="00281C59"/>
    <w:rsid w:val="0028244F"/>
    <w:rsid w:val="002825BC"/>
    <w:rsid w:val="00283BA0"/>
    <w:rsid w:val="00284ED8"/>
    <w:rsid w:val="002860DE"/>
    <w:rsid w:val="0028756B"/>
    <w:rsid w:val="002906CE"/>
    <w:rsid w:val="00291708"/>
    <w:rsid w:val="002924C1"/>
    <w:rsid w:val="0029499C"/>
    <w:rsid w:val="0029608C"/>
    <w:rsid w:val="002A0558"/>
    <w:rsid w:val="002A09B5"/>
    <w:rsid w:val="002A38CB"/>
    <w:rsid w:val="002A481C"/>
    <w:rsid w:val="002A5A3E"/>
    <w:rsid w:val="002A6E40"/>
    <w:rsid w:val="002B0227"/>
    <w:rsid w:val="002B2405"/>
    <w:rsid w:val="002C2F79"/>
    <w:rsid w:val="002C4E02"/>
    <w:rsid w:val="002C6A8B"/>
    <w:rsid w:val="002C7892"/>
    <w:rsid w:val="002D006E"/>
    <w:rsid w:val="002D09FD"/>
    <w:rsid w:val="002D1A32"/>
    <w:rsid w:val="002D210E"/>
    <w:rsid w:val="002D2A78"/>
    <w:rsid w:val="002D315D"/>
    <w:rsid w:val="002D512B"/>
    <w:rsid w:val="002D5A14"/>
    <w:rsid w:val="002D5E0B"/>
    <w:rsid w:val="002D6E92"/>
    <w:rsid w:val="002D7B34"/>
    <w:rsid w:val="002E1689"/>
    <w:rsid w:val="002E3B04"/>
    <w:rsid w:val="002E4580"/>
    <w:rsid w:val="002E4773"/>
    <w:rsid w:val="002E47B8"/>
    <w:rsid w:val="002E56D1"/>
    <w:rsid w:val="002E6CEE"/>
    <w:rsid w:val="002E7769"/>
    <w:rsid w:val="002F05CD"/>
    <w:rsid w:val="002F07C4"/>
    <w:rsid w:val="002F0BD4"/>
    <w:rsid w:val="002F0DEE"/>
    <w:rsid w:val="002F4855"/>
    <w:rsid w:val="002F67F5"/>
    <w:rsid w:val="0030087D"/>
    <w:rsid w:val="00302A10"/>
    <w:rsid w:val="00303924"/>
    <w:rsid w:val="00306E2A"/>
    <w:rsid w:val="00311D7E"/>
    <w:rsid w:val="0031225E"/>
    <w:rsid w:val="00312BE9"/>
    <w:rsid w:val="00312F30"/>
    <w:rsid w:val="003149C6"/>
    <w:rsid w:val="00314AE8"/>
    <w:rsid w:val="00315A07"/>
    <w:rsid w:val="0031755C"/>
    <w:rsid w:val="00317907"/>
    <w:rsid w:val="00321A60"/>
    <w:rsid w:val="00323DAA"/>
    <w:rsid w:val="00326F12"/>
    <w:rsid w:val="00326FBE"/>
    <w:rsid w:val="0032716D"/>
    <w:rsid w:val="00330CF4"/>
    <w:rsid w:val="00330E59"/>
    <w:rsid w:val="0033101C"/>
    <w:rsid w:val="003316AE"/>
    <w:rsid w:val="00332509"/>
    <w:rsid w:val="00332FE0"/>
    <w:rsid w:val="003343C6"/>
    <w:rsid w:val="00336A64"/>
    <w:rsid w:val="00337138"/>
    <w:rsid w:val="003379F7"/>
    <w:rsid w:val="00337CDB"/>
    <w:rsid w:val="00337D26"/>
    <w:rsid w:val="00340EB1"/>
    <w:rsid w:val="00340ED9"/>
    <w:rsid w:val="003432A2"/>
    <w:rsid w:val="00346659"/>
    <w:rsid w:val="003470ED"/>
    <w:rsid w:val="00347341"/>
    <w:rsid w:val="003475D5"/>
    <w:rsid w:val="00350F6F"/>
    <w:rsid w:val="00353174"/>
    <w:rsid w:val="00353EAE"/>
    <w:rsid w:val="00354163"/>
    <w:rsid w:val="0035420C"/>
    <w:rsid w:val="00360260"/>
    <w:rsid w:val="003611FF"/>
    <w:rsid w:val="00361F43"/>
    <w:rsid w:val="0036421B"/>
    <w:rsid w:val="00364687"/>
    <w:rsid w:val="00366B3B"/>
    <w:rsid w:val="00370C62"/>
    <w:rsid w:val="00372A43"/>
    <w:rsid w:val="00374265"/>
    <w:rsid w:val="0037448F"/>
    <w:rsid w:val="00375964"/>
    <w:rsid w:val="003759B6"/>
    <w:rsid w:val="00376582"/>
    <w:rsid w:val="00380802"/>
    <w:rsid w:val="00380D69"/>
    <w:rsid w:val="00382447"/>
    <w:rsid w:val="003827E3"/>
    <w:rsid w:val="003837BA"/>
    <w:rsid w:val="00385852"/>
    <w:rsid w:val="0038687C"/>
    <w:rsid w:val="00390647"/>
    <w:rsid w:val="00393947"/>
    <w:rsid w:val="003962F8"/>
    <w:rsid w:val="003964AC"/>
    <w:rsid w:val="00396919"/>
    <w:rsid w:val="003A02D7"/>
    <w:rsid w:val="003A0D68"/>
    <w:rsid w:val="003A1975"/>
    <w:rsid w:val="003A1D2A"/>
    <w:rsid w:val="003A1F26"/>
    <w:rsid w:val="003A3F5F"/>
    <w:rsid w:val="003A45F2"/>
    <w:rsid w:val="003A4CF0"/>
    <w:rsid w:val="003A7BC4"/>
    <w:rsid w:val="003B04EA"/>
    <w:rsid w:val="003B0836"/>
    <w:rsid w:val="003B11B9"/>
    <w:rsid w:val="003B2846"/>
    <w:rsid w:val="003B4573"/>
    <w:rsid w:val="003B4B54"/>
    <w:rsid w:val="003B56D2"/>
    <w:rsid w:val="003B6E97"/>
    <w:rsid w:val="003C2D10"/>
    <w:rsid w:val="003C2D29"/>
    <w:rsid w:val="003C3943"/>
    <w:rsid w:val="003C39F6"/>
    <w:rsid w:val="003C55FB"/>
    <w:rsid w:val="003C5746"/>
    <w:rsid w:val="003C669A"/>
    <w:rsid w:val="003C7E0B"/>
    <w:rsid w:val="003D0570"/>
    <w:rsid w:val="003D08CE"/>
    <w:rsid w:val="003D0CFC"/>
    <w:rsid w:val="003D1DB5"/>
    <w:rsid w:val="003D29F2"/>
    <w:rsid w:val="003D2CA6"/>
    <w:rsid w:val="003D5C80"/>
    <w:rsid w:val="003E179D"/>
    <w:rsid w:val="003E2C20"/>
    <w:rsid w:val="003E48CD"/>
    <w:rsid w:val="003E538C"/>
    <w:rsid w:val="003E62FB"/>
    <w:rsid w:val="003E64D2"/>
    <w:rsid w:val="003E7644"/>
    <w:rsid w:val="003F3B4A"/>
    <w:rsid w:val="003F507B"/>
    <w:rsid w:val="003F565F"/>
    <w:rsid w:val="003F5CA4"/>
    <w:rsid w:val="003F6234"/>
    <w:rsid w:val="003F6450"/>
    <w:rsid w:val="003F7071"/>
    <w:rsid w:val="003F77E1"/>
    <w:rsid w:val="0040156D"/>
    <w:rsid w:val="00403478"/>
    <w:rsid w:val="0040379A"/>
    <w:rsid w:val="0040551F"/>
    <w:rsid w:val="00406891"/>
    <w:rsid w:val="00406C23"/>
    <w:rsid w:val="00411D8A"/>
    <w:rsid w:val="00413021"/>
    <w:rsid w:val="0041521B"/>
    <w:rsid w:val="0041546F"/>
    <w:rsid w:val="00416D40"/>
    <w:rsid w:val="00421C46"/>
    <w:rsid w:val="00424C0C"/>
    <w:rsid w:val="004310F8"/>
    <w:rsid w:val="00432C4B"/>
    <w:rsid w:val="004347C7"/>
    <w:rsid w:val="004359B0"/>
    <w:rsid w:val="00435CD7"/>
    <w:rsid w:val="00435E37"/>
    <w:rsid w:val="0043636A"/>
    <w:rsid w:val="004366B9"/>
    <w:rsid w:val="0043714D"/>
    <w:rsid w:val="00441B5C"/>
    <w:rsid w:val="00442EF9"/>
    <w:rsid w:val="00444B4F"/>
    <w:rsid w:val="00445283"/>
    <w:rsid w:val="00446071"/>
    <w:rsid w:val="00446637"/>
    <w:rsid w:val="00450523"/>
    <w:rsid w:val="0045081B"/>
    <w:rsid w:val="0045121C"/>
    <w:rsid w:val="0045410C"/>
    <w:rsid w:val="004566EE"/>
    <w:rsid w:val="0045738E"/>
    <w:rsid w:val="004613FA"/>
    <w:rsid w:val="004627E1"/>
    <w:rsid w:val="00462B31"/>
    <w:rsid w:val="00462EA7"/>
    <w:rsid w:val="00464ADD"/>
    <w:rsid w:val="004676B1"/>
    <w:rsid w:val="004678EB"/>
    <w:rsid w:val="00467A4C"/>
    <w:rsid w:val="00470FF8"/>
    <w:rsid w:val="00472BDB"/>
    <w:rsid w:val="00473D83"/>
    <w:rsid w:val="004755F6"/>
    <w:rsid w:val="00476282"/>
    <w:rsid w:val="00477B64"/>
    <w:rsid w:val="00480246"/>
    <w:rsid w:val="00481DC6"/>
    <w:rsid w:val="0048271F"/>
    <w:rsid w:val="00483ED9"/>
    <w:rsid w:val="00484143"/>
    <w:rsid w:val="004844CB"/>
    <w:rsid w:val="004868C5"/>
    <w:rsid w:val="00487040"/>
    <w:rsid w:val="00492CA7"/>
    <w:rsid w:val="00492E82"/>
    <w:rsid w:val="00493C15"/>
    <w:rsid w:val="004949D8"/>
    <w:rsid w:val="00495B63"/>
    <w:rsid w:val="00496EA6"/>
    <w:rsid w:val="004A135D"/>
    <w:rsid w:val="004A1621"/>
    <w:rsid w:val="004A328D"/>
    <w:rsid w:val="004A5F25"/>
    <w:rsid w:val="004B1149"/>
    <w:rsid w:val="004B166D"/>
    <w:rsid w:val="004B2BCC"/>
    <w:rsid w:val="004B2D3F"/>
    <w:rsid w:val="004B640E"/>
    <w:rsid w:val="004B6612"/>
    <w:rsid w:val="004B6B09"/>
    <w:rsid w:val="004C158B"/>
    <w:rsid w:val="004C2A07"/>
    <w:rsid w:val="004C53C8"/>
    <w:rsid w:val="004C5752"/>
    <w:rsid w:val="004C5B2A"/>
    <w:rsid w:val="004C6938"/>
    <w:rsid w:val="004C7160"/>
    <w:rsid w:val="004D082D"/>
    <w:rsid w:val="004D20CA"/>
    <w:rsid w:val="004D3E80"/>
    <w:rsid w:val="004D47AD"/>
    <w:rsid w:val="004D48C7"/>
    <w:rsid w:val="004D6907"/>
    <w:rsid w:val="004E006B"/>
    <w:rsid w:val="004E0A30"/>
    <w:rsid w:val="004E26D6"/>
    <w:rsid w:val="004E47F3"/>
    <w:rsid w:val="004E4D8C"/>
    <w:rsid w:val="004E5039"/>
    <w:rsid w:val="004E580F"/>
    <w:rsid w:val="004E5E04"/>
    <w:rsid w:val="004E6392"/>
    <w:rsid w:val="004E6B29"/>
    <w:rsid w:val="004E7DC8"/>
    <w:rsid w:val="004E7FC7"/>
    <w:rsid w:val="004F2140"/>
    <w:rsid w:val="004F44EE"/>
    <w:rsid w:val="004F5F2C"/>
    <w:rsid w:val="004F78D0"/>
    <w:rsid w:val="004F7C0B"/>
    <w:rsid w:val="00500F96"/>
    <w:rsid w:val="00502574"/>
    <w:rsid w:val="00502D40"/>
    <w:rsid w:val="005036BC"/>
    <w:rsid w:val="00504B8B"/>
    <w:rsid w:val="00504CAA"/>
    <w:rsid w:val="005060C7"/>
    <w:rsid w:val="00506315"/>
    <w:rsid w:val="00511B23"/>
    <w:rsid w:val="00513102"/>
    <w:rsid w:val="00514A32"/>
    <w:rsid w:val="005151D0"/>
    <w:rsid w:val="00517D23"/>
    <w:rsid w:val="00520179"/>
    <w:rsid w:val="00520325"/>
    <w:rsid w:val="00521D0B"/>
    <w:rsid w:val="00522792"/>
    <w:rsid w:val="0052367D"/>
    <w:rsid w:val="00524388"/>
    <w:rsid w:val="00525AE2"/>
    <w:rsid w:val="005266A7"/>
    <w:rsid w:val="00527AD5"/>
    <w:rsid w:val="005303EC"/>
    <w:rsid w:val="00532D3D"/>
    <w:rsid w:val="00532D42"/>
    <w:rsid w:val="00533403"/>
    <w:rsid w:val="00536BF3"/>
    <w:rsid w:val="005371C6"/>
    <w:rsid w:val="005372DD"/>
    <w:rsid w:val="0053786A"/>
    <w:rsid w:val="00546118"/>
    <w:rsid w:val="00547B4D"/>
    <w:rsid w:val="00547EEC"/>
    <w:rsid w:val="00550B78"/>
    <w:rsid w:val="00551133"/>
    <w:rsid w:val="00551619"/>
    <w:rsid w:val="00551989"/>
    <w:rsid w:val="00552873"/>
    <w:rsid w:val="00554264"/>
    <w:rsid w:val="00555F8F"/>
    <w:rsid w:val="0056006D"/>
    <w:rsid w:val="00563140"/>
    <w:rsid w:val="00563232"/>
    <w:rsid w:val="00564C05"/>
    <w:rsid w:val="00565435"/>
    <w:rsid w:val="00567731"/>
    <w:rsid w:val="00567941"/>
    <w:rsid w:val="00567DB7"/>
    <w:rsid w:val="005720A0"/>
    <w:rsid w:val="00572BD8"/>
    <w:rsid w:val="00572E5D"/>
    <w:rsid w:val="00573716"/>
    <w:rsid w:val="005749BA"/>
    <w:rsid w:val="00574F07"/>
    <w:rsid w:val="005768CF"/>
    <w:rsid w:val="0057786B"/>
    <w:rsid w:val="00577AA8"/>
    <w:rsid w:val="0058006B"/>
    <w:rsid w:val="005808B5"/>
    <w:rsid w:val="00581C2A"/>
    <w:rsid w:val="00581FEC"/>
    <w:rsid w:val="0058544D"/>
    <w:rsid w:val="005905FF"/>
    <w:rsid w:val="0059107F"/>
    <w:rsid w:val="005915F3"/>
    <w:rsid w:val="00592C30"/>
    <w:rsid w:val="00592CF5"/>
    <w:rsid w:val="005942BC"/>
    <w:rsid w:val="00594544"/>
    <w:rsid w:val="00594A34"/>
    <w:rsid w:val="00594CFA"/>
    <w:rsid w:val="005956E9"/>
    <w:rsid w:val="0059672E"/>
    <w:rsid w:val="005979E3"/>
    <w:rsid w:val="005A08F6"/>
    <w:rsid w:val="005A1767"/>
    <w:rsid w:val="005A1AFB"/>
    <w:rsid w:val="005A25BD"/>
    <w:rsid w:val="005A5074"/>
    <w:rsid w:val="005A553F"/>
    <w:rsid w:val="005A65FC"/>
    <w:rsid w:val="005A7E6B"/>
    <w:rsid w:val="005B107E"/>
    <w:rsid w:val="005B133F"/>
    <w:rsid w:val="005B13AE"/>
    <w:rsid w:val="005B1D28"/>
    <w:rsid w:val="005B23ED"/>
    <w:rsid w:val="005B41C2"/>
    <w:rsid w:val="005B6B55"/>
    <w:rsid w:val="005B712A"/>
    <w:rsid w:val="005B7AE8"/>
    <w:rsid w:val="005C0206"/>
    <w:rsid w:val="005C3717"/>
    <w:rsid w:val="005C3BAC"/>
    <w:rsid w:val="005C6A5C"/>
    <w:rsid w:val="005C71F4"/>
    <w:rsid w:val="005D13AE"/>
    <w:rsid w:val="005D16C6"/>
    <w:rsid w:val="005D3283"/>
    <w:rsid w:val="005D5488"/>
    <w:rsid w:val="005D6944"/>
    <w:rsid w:val="005D6B9C"/>
    <w:rsid w:val="005D76B6"/>
    <w:rsid w:val="005E01AC"/>
    <w:rsid w:val="005E0591"/>
    <w:rsid w:val="005E2AEE"/>
    <w:rsid w:val="005E3C30"/>
    <w:rsid w:val="005E6FDE"/>
    <w:rsid w:val="005E7095"/>
    <w:rsid w:val="005F075E"/>
    <w:rsid w:val="005F0782"/>
    <w:rsid w:val="005F0951"/>
    <w:rsid w:val="005F0A10"/>
    <w:rsid w:val="005F0D19"/>
    <w:rsid w:val="005F3144"/>
    <w:rsid w:val="005F6DFA"/>
    <w:rsid w:val="005F7CA2"/>
    <w:rsid w:val="00600687"/>
    <w:rsid w:val="006006F8"/>
    <w:rsid w:val="006012EB"/>
    <w:rsid w:val="00601ED3"/>
    <w:rsid w:val="00602F19"/>
    <w:rsid w:val="006037FF"/>
    <w:rsid w:val="00604611"/>
    <w:rsid w:val="006050FB"/>
    <w:rsid w:val="00606D8F"/>
    <w:rsid w:val="00607BF5"/>
    <w:rsid w:val="0061109A"/>
    <w:rsid w:val="006130C2"/>
    <w:rsid w:val="00613533"/>
    <w:rsid w:val="00621819"/>
    <w:rsid w:val="00621F93"/>
    <w:rsid w:val="006220A4"/>
    <w:rsid w:val="00622999"/>
    <w:rsid w:val="0062309E"/>
    <w:rsid w:val="006234C8"/>
    <w:rsid w:val="006238F6"/>
    <w:rsid w:val="006278CE"/>
    <w:rsid w:val="0063173D"/>
    <w:rsid w:val="006321D9"/>
    <w:rsid w:val="006366A6"/>
    <w:rsid w:val="00636CCF"/>
    <w:rsid w:val="00637CA7"/>
    <w:rsid w:val="006407B7"/>
    <w:rsid w:val="00640AED"/>
    <w:rsid w:val="0064138C"/>
    <w:rsid w:val="006414EF"/>
    <w:rsid w:val="00642A1E"/>
    <w:rsid w:val="00644765"/>
    <w:rsid w:val="00644FE6"/>
    <w:rsid w:val="00645BB9"/>
    <w:rsid w:val="0065000C"/>
    <w:rsid w:val="00652097"/>
    <w:rsid w:val="00652693"/>
    <w:rsid w:val="00653193"/>
    <w:rsid w:val="006532D7"/>
    <w:rsid w:val="00655104"/>
    <w:rsid w:val="00655BCC"/>
    <w:rsid w:val="00657C04"/>
    <w:rsid w:val="00663109"/>
    <w:rsid w:val="0066311D"/>
    <w:rsid w:val="00663BC5"/>
    <w:rsid w:val="0066450D"/>
    <w:rsid w:val="00665AF5"/>
    <w:rsid w:val="00666018"/>
    <w:rsid w:val="00670CD3"/>
    <w:rsid w:val="00671253"/>
    <w:rsid w:val="00672B8C"/>
    <w:rsid w:val="00673327"/>
    <w:rsid w:val="00674537"/>
    <w:rsid w:val="00674A13"/>
    <w:rsid w:val="00674A2A"/>
    <w:rsid w:val="00674C25"/>
    <w:rsid w:val="00676010"/>
    <w:rsid w:val="00676096"/>
    <w:rsid w:val="00677362"/>
    <w:rsid w:val="00680FE8"/>
    <w:rsid w:val="00681C10"/>
    <w:rsid w:val="00682170"/>
    <w:rsid w:val="00683115"/>
    <w:rsid w:val="00683C84"/>
    <w:rsid w:val="00683D76"/>
    <w:rsid w:val="0068489B"/>
    <w:rsid w:val="00686CE4"/>
    <w:rsid w:val="006906A7"/>
    <w:rsid w:val="0069313D"/>
    <w:rsid w:val="0069351E"/>
    <w:rsid w:val="0069385D"/>
    <w:rsid w:val="00695EB4"/>
    <w:rsid w:val="0069670F"/>
    <w:rsid w:val="006A03C0"/>
    <w:rsid w:val="006A3622"/>
    <w:rsid w:val="006A5E63"/>
    <w:rsid w:val="006A6B12"/>
    <w:rsid w:val="006B106C"/>
    <w:rsid w:val="006B1DDD"/>
    <w:rsid w:val="006B7473"/>
    <w:rsid w:val="006B7BD1"/>
    <w:rsid w:val="006C21A9"/>
    <w:rsid w:val="006C3B87"/>
    <w:rsid w:val="006C54A7"/>
    <w:rsid w:val="006C785E"/>
    <w:rsid w:val="006D1A47"/>
    <w:rsid w:val="006D1CC1"/>
    <w:rsid w:val="006D2CDA"/>
    <w:rsid w:val="006D5B11"/>
    <w:rsid w:val="006D5F82"/>
    <w:rsid w:val="006D7CDC"/>
    <w:rsid w:val="006E1027"/>
    <w:rsid w:val="006E1F0E"/>
    <w:rsid w:val="006E2368"/>
    <w:rsid w:val="006E3AC1"/>
    <w:rsid w:val="006E40FD"/>
    <w:rsid w:val="006F1DBE"/>
    <w:rsid w:val="006F25E5"/>
    <w:rsid w:val="006F2AB8"/>
    <w:rsid w:val="006F7DBC"/>
    <w:rsid w:val="00703108"/>
    <w:rsid w:val="007064FC"/>
    <w:rsid w:val="0070744B"/>
    <w:rsid w:val="00710321"/>
    <w:rsid w:val="00710BC0"/>
    <w:rsid w:val="0071273D"/>
    <w:rsid w:val="00712DE5"/>
    <w:rsid w:val="00713C85"/>
    <w:rsid w:val="00715A7E"/>
    <w:rsid w:val="00715C8A"/>
    <w:rsid w:val="0071632B"/>
    <w:rsid w:val="00721ECD"/>
    <w:rsid w:val="00722F73"/>
    <w:rsid w:val="00723B52"/>
    <w:rsid w:val="007240C7"/>
    <w:rsid w:val="00724F97"/>
    <w:rsid w:val="0072704D"/>
    <w:rsid w:val="00727406"/>
    <w:rsid w:val="00727AD8"/>
    <w:rsid w:val="0073193C"/>
    <w:rsid w:val="00731F7B"/>
    <w:rsid w:val="00732B09"/>
    <w:rsid w:val="00732B34"/>
    <w:rsid w:val="007330EE"/>
    <w:rsid w:val="0073390A"/>
    <w:rsid w:val="00734785"/>
    <w:rsid w:val="00735422"/>
    <w:rsid w:val="00735ED0"/>
    <w:rsid w:val="00740D5B"/>
    <w:rsid w:val="00745337"/>
    <w:rsid w:val="00745754"/>
    <w:rsid w:val="0075085F"/>
    <w:rsid w:val="00750B46"/>
    <w:rsid w:val="00751192"/>
    <w:rsid w:val="00751AE3"/>
    <w:rsid w:val="007529A7"/>
    <w:rsid w:val="00753669"/>
    <w:rsid w:val="007539B3"/>
    <w:rsid w:val="00753B91"/>
    <w:rsid w:val="0075543B"/>
    <w:rsid w:val="0075625E"/>
    <w:rsid w:val="00760F1C"/>
    <w:rsid w:val="0076178B"/>
    <w:rsid w:val="00762433"/>
    <w:rsid w:val="00763310"/>
    <w:rsid w:val="007633D8"/>
    <w:rsid w:val="00765C5F"/>
    <w:rsid w:val="00766ADC"/>
    <w:rsid w:val="00767121"/>
    <w:rsid w:val="00770463"/>
    <w:rsid w:val="0077101D"/>
    <w:rsid w:val="007724E6"/>
    <w:rsid w:val="00773A73"/>
    <w:rsid w:val="00773AE9"/>
    <w:rsid w:val="00773C17"/>
    <w:rsid w:val="00773D4B"/>
    <w:rsid w:val="007745BF"/>
    <w:rsid w:val="00774EC4"/>
    <w:rsid w:val="00776B02"/>
    <w:rsid w:val="007801C2"/>
    <w:rsid w:val="00780A68"/>
    <w:rsid w:val="00780D56"/>
    <w:rsid w:val="007821E2"/>
    <w:rsid w:val="00787B4A"/>
    <w:rsid w:val="00790B16"/>
    <w:rsid w:val="00791D17"/>
    <w:rsid w:val="00793113"/>
    <w:rsid w:val="00793C52"/>
    <w:rsid w:val="007977C1"/>
    <w:rsid w:val="007A1A9B"/>
    <w:rsid w:val="007A3637"/>
    <w:rsid w:val="007A4B71"/>
    <w:rsid w:val="007A5425"/>
    <w:rsid w:val="007A6938"/>
    <w:rsid w:val="007A7CF9"/>
    <w:rsid w:val="007B1F27"/>
    <w:rsid w:val="007B3921"/>
    <w:rsid w:val="007B5615"/>
    <w:rsid w:val="007B59EB"/>
    <w:rsid w:val="007B5C37"/>
    <w:rsid w:val="007C0509"/>
    <w:rsid w:val="007C2773"/>
    <w:rsid w:val="007C34C3"/>
    <w:rsid w:val="007C37FD"/>
    <w:rsid w:val="007C4E50"/>
    <w:rsid w:val="007C5D6A"/>
    <w:rsid w:val="007D0733"/>
    <w:rsid w:val="007D10FD"/>
    <w:rsid w:val="007D22AF"/>
    <w:rsid w:val="007D251E"/>
    <w:rsid w:val="007D4DE0"/>
    <w:rsid w:val="007D601F"/>
    <w:rsid w:val="007D6580"/>
    <w:rsid w:val="007D6897"/>
    <w:rsid w:val="007D77EE"/>
    <w:rsid w:val="007E4AA6"/>
    <w:rsid w:val="007E4E73"/>
    <w:rsid w:val="007E5064"/>
    <w:rsid w:val="007E6FFA"/>
    <w:rsid w:val="007E781A"/>
    <w:rsid w:val="007F1836"/>
    <w:rsid w:val="007F4BE8"/>
    <w:rsid w:val="007F600C"/>
    <w:rsid w:val="007F6088"/>
    <w:rsid w:val="007F7606"/>
    <w:rsid w:val="0080121E"/>
    <w:rsid w:val="008025A8"/>
    <w:rsid w:val="008028E6"/>
    <w:rsid w:val="00802A52"/>
    <w:rsid w:val="0080625E"/>
    <w:rsid w:val="00806DBA"/>
    <w:rsid w:val="00810E5D"/>
    <w:rsid w:val="00811756"/>
    <w:rsid w:val="00811B2C"/>
    <w:rsid w:val="00811F2E"/>
    <w:rsid w:val="00814998"/>
    <w:rsid w:val="008151B8"/>
    <w:rsid w:val="00815A84"/>
    <w:rsid w:val="00821CE5"/>
    <w:rsid w:val="00823151"/>
    <w:rsid w:val="00825A08"/>
    <w:rsid w:val="00825C4E"/>
    <w:rsid w:val="0082784F"/>
    <w:rsid w:val="00827DB1"/>
    <w:rsid w:val="00831CB2"/>
    <w:rsid w:val="00832098"/>
    <w:rsid w:val="0083234A"/>
    <w:rsid w:val="008336EB"/>
    <w:rsid w:val="00835829"/>
    <w:rsid w:val="00836BDB"/>
    <w:rsid w:val="00837AA9"/>
    <w:rsid w:val="0084042A"/>
    <w:rsid w:val="00840DF7"/>
    <w:rsid w:val="00841D10"/>
    <w:rsid w:val="00842B2F"/>
    <w:rsid w:val="00843370"/>
    <w:rsid w:val="008447ED"/>
    <w:rsid w:val="00845473"/>
    <w:rsid w:val="0084667A"/>
    <w:rsid w:val="008466D2"/>
    <w:rsid w:val="00847CF5"/>
    <w:rsid w:val="00850604"/>
    <w:rsid w:val="00853E86"/>
    <w:rsid w:val="008551A8"/>
    <w:rsid w:val="00855D35"/>
    <w:rsid w:val="00856A67"/>
    <w:rsid w:val="00860A1E"/>
    <w:rsid w:val="00860BC1"/>
    <w:rsid w:val="00861A7A"/>
    <w:rsid w:val="00861E42"/>
    <w:rsid w:val="0086251A"/>
    <w:rsid w:val="00863E4B"/>
    <w:rsid w:val="00864F79"/>
    <w:rsid w:val="00865492"/>
    <w:rsid w:val="00865FC7"/>
    <w:rsid w:val="00866DD5"/>
    <w:rsid w:val="00870D82"/>
    <w:rsid w:val="0087105C"/>
    <w:rsid w:val="00873974"/>
    <w:rsid w:val="00873E6C"/>
    <w:rsid w:val="00874B7D"/>
    <w:rsid w:val="00874EF0"/>
    <w:rsid w:val="008761F4"/>
    <w:rsid w:val="00881B87"/>
    <w:rsid w:val="008824B4"/>
    <w:rsid w:val="00885E84"/>
    <w:rsid w:val="008907EF"/>
    <w:rsid w:val="00892402"/>
    <w:rsid w:val="00892A37"/>
    <w:rsid w:val="00892DAE"/>
    <w:rsid w:val="0089363E"/>
    <w:rsid w:val="00894339"/>
    <w:rsid w:val="00894F4B"/>
    <w:rsid w:val="00896ACF"/>
    <w:rsid w:val="008A0A05"/>
    <w:rsid w:val="008A2DA7"/>
    <w:rsid w:val="008A3355"/>
    <w:rsid w:val="008A3714"/>
    <w:rsid w:val="008A447D"/>
    <w:rsid w:val="008A4571"/>
    <w:rsid w:val="008A4AC8"/>
    <w:rsid w:val="008A4EC8"/>
    <w:rsid w:val="008A66FF"/>
    <w:rsid w:val="008A6DB2"/>
    <w:rsid w:val="008B1C5E"/>
    <w:rsid w:val="008B2A82"/>
    <w:rsid w:val="008B4B6D"/>
    <w:rsid w:val="008B60EE"/>
    <w:rsid w:val="008B645B"/>
    <w:rsid w:val="008B7388"/>
    <w:rsid w:val="008B7484"/>
    <w:rsid w:val="008C107E"/>
    <w:rsid w:val="008C22E1"/>
    <w:rsid w:val="008C40D6"/>
    <w:rsid w:val="008C4DDB"/>
    <w:rsid w:val="008C506C"/>
    <w:rsid w:val="008C56C0"/>
    <w:rsid w:val="008C605C"/>
    <w:rsid w:val="008C61FF"/>
    <w:rsid w:val="008C6F89"/>
    <w:rsid w:val="008D15FC"/>
    <w:rsid w:val="008D4BF0"/>
    <w:rsid w:val="008D52C4"/>
    <w:rsid w:val="008D565A"/>
    <w:rsid w:val="008E21DA"/>
    <w:rsid w:val="008E2C26"/>
    <w:rsid w:val="008E401C"/>
    <w:rsid w:val="008E6621"/>
    <w:rsid w:val="008E712A"/>
    <w:rsid w:val="008F04C9"/>
    <w:rsid w:val="008F09E1"/>
    <w:rsid w:val="008F24F9"/>
    <w:rsid w:val="008F44F3"/>
    <w:rsid w:val="00900422"/>
    <w:rsid w:val="009011D6"/>
    <w:rsid w:val="00901B9C"/>
    <w:rsid w:val="009020C9"/>
    <w:rsid w:val="0090259A"/>
    <w:rsid w:val="00903CF1"/>
    <w:rsid w:val="00905D8A"/>
    <w:rsid w:val="009070CA"/>
    <w:rsid w:val="00907AA2"/>
    <w:rsid w:val="00910D76"/>
    <w:rsid w:val="009125AB"/>
    <w:rsid w:val="00912A05"/>
    <w:rsid w:val="00915B12"/>
    <w:rsid w:val="00917461"/>
    <w:rsid w:val="00917888"/>
    <w:rsid w:val="00917912"/>
    <w:rsid w:val="009201BE"/>
    <w:rsid w:val="00920617"/>
    <w:rsid w:val="009238C7"/>
    <w:rsid w:val="009262AA"/>
    <w:rsid w:val="00927743"/>
    <w:rsid w:val="00927EC9"/>
    <w:rsid w:val="00931632"/>
    <w:rsid w:val="00932184"/>
    <w:rsid w:val="00933C84"/>
    <w:rsid w:val="00933F25"/>
    <w:rsid w:val="00935EF7"/>
    <w:rsid w:val="009361DF"/>
    <w:rsid w:val="009376FB"/>
    <w:rsid w:val="00942692"/>
    <w:rsid w:val="00942885"/>
    <w:rsid w:val="009433F4"/>
    <w:rsid w:val="00945711"/>
    <w:rsid w:val="00947EDE"/>
    <w:rsid w:val="00950A6F"/>
    <w:rsid w:val="0095386D"/>
    <w:rsid w:val="0095403E"/>
    <w:rsid w:val="00954711"/>
    <w:rsid w:val="00955158"/>
    <w:rsid w:val="00956EFE"/>
    <w:rsid w:val="00957438"/>
    <w:rsid w:val="00961876"/>
    <w:rsid w:val="00961BCF"/>
    <w:rsid w:val="009629EA"/>
    <w:rsid w:val="00972319"/>
    <w:rsid w:val="00972C06"/>
    <w:rsid w:val="009733E3"/>
    <w:rsid w:val="00974BCB"/>
    <w:rsid w:val="00974D93"/>
    <w:rsid w:val="009756B1"/>
    <w:rsid w:val="00975746"/>
    <w:rsid w:val="00976CAB"/>
    <w:rsid w:val="009812E3"/>
    <w:rsid w:val="00981FE9"/>
    <w:rsid w:val="009831EA"/>
    <w:rsid w:val="009860D1"/>
    <w:rsid w:val="00986A61"/>
    <w:rsid w:val="0099025D"/>
    <w:rsid w:val="00992554"/>
    <w:rsid w:val="009956AF"/>
    <w:rsid w:val="00995F1F"/>
    <w:rsid w:val="009975D6"/>
    <w:rsid w:val="009A1F63"/>
    <w:rsid w:val="009A292B"/>
    <w:rsid w:val="009A4779"/>
    <w:rsid w:val="009A483E"/>
    <w:rsid w:val="009A5E6F"/>
    <w:rsid w:val="009B003E"/>
    <w:rsid w:val="009B0C12"/>
    <w:rsid w:val="009B0FDC"/>
    <w:rsid w:val="009B1CB9"/>
    <w:rsid w:val="009B3BAB"/>
    <w:rsid w:val="009B48A9"/>
    <w:rsid w:val="009B56F1"/>
    <w:rsid w:val="009B6564"/>
    <w:rsid w:val="009B6585"/>
    <w:rsid w:val="009B6BF4"/>
    <w:rsid w:val="009B7AD8"/>
    <w:rsid w:val="009C1B01"/>
    <w:rsid w:val="009C363D"/>
    <w:rsid w:val="009C4545"/>
    <w:rsid w:val="009C743E"/>
    <w:rsid w:val="009C7C1A"/>
    <w:rsid w:val="009C7D69"/>
    <w:rsid w:val="009D00A5"/>
    <w:rsid w:val="009D06EF"/>
    <w:rsid w:val="009D075A"/>
    <w:rsid w:val="009D0DFD"/>
    <w:rsid w:val="009D1087"/>
    <w:rsid w:val="009D1664"/>
    <w:rsid w:val="009D1BFE"/>
    <w:rsid w:val="009D253D"/>
    <w:rsid w:val="009D3AAA"/>
    <w:rsid w:val="009D41BF"/>
    <w:rsid w:val="009D4BCD"/>
    <w:rsid w:val="009D4C15"/>
    <w:rsid w:val="009D5609"/>
    <w:rsid w:val="009D7A11"/>
    <w:rsid w:val="009D7BDB"/>
    <w:rsid w:val="009E02E3"/>
    <w:rsid w:val="009E18AA"/>
    <w:rsid w:val="009E1FC9"/>
    <w:rsid w:val="009E2298"/>
    <w:rsid w:val="009E2B1D"/>
    <w:rsid w:val="009E300D"/>
    <w:rsid w:val="009E4CE0"/>
    <w:rsid w:val="009E4E53"/>
    <w:rsid w:val="009E53F5"/>
    <w:rsid w:val="009E5D5D"/>
    <w:rsid w:val="009E7A4B"/>
    <w:rsid w:val="009E7EDB"/>
    <w:rsid w:val="009F0C0A"/>
    <w:rsid w:val="009F454A"/>
    <w:rsid w:val="009F4925"/>
    <w:rsid w:val="009F4A90"/>
    <w:rsid w:val="00A00EDD"/>
    <w:rsid w:val="00A0303A"/>
    <w:rsid w:val="00A0324A"/>
    <w:rsid w:val="00A04391"/>
    <w:rsid w:val="00A048E9"/>
    <w:rsid w:val="00A05008"/>
    <w:rsid w:val="00A052FE"/>
    <w:rsid w:val="00A0542C"/>
    <w:rsid w:val="00A06687"/>
    <w:rsid w:val="00A1263F"/>
    <w:rsid w:val="00A143FB"/>
    <w:rsid w:val="00A145B3"/>
    <w:rsid w:val="00A14CC2"/>
    <w:rsid w:val="00A20528"/>
    <w:rsid w:val="00A20AE0"/>
    <w:rsid w:val="00A2115E"/>
    <w:rsid w:val="00A23B68"/>
    <w:rsid w:val="00A24238"/>
    <w:rsid w:val="00A255DB"/>
    <w:rsid w:val="00A26A1F"/>
    <w:rsid w:val="00A26FDF"/>
    <w:rsid w:val="00A30033"/>
    <w:rsid w:val="00A32DFD"/>
    <w:rsid w:val="00A336D9"/>
    <w:rsid w:val="00A33C16"/>
    <w:rsid w:val="00A343AD"/>
    <w:rsid w:val="00A348E8"/>
    <w:rsid w:val="00A3768A"/>
    <w:rsid w:val="00A37AED"/>
    <w:rsid w:val="00A41C14"/>
    <w:rsid w:val="00A45C93"/>
    <w:rsid w:val="00A47D81"/>
    <w:rsid w:val="00A5337E"/>
    <w:rsid w:val="00A5349B"/>
    <w:rsid w:val="00A56FF9"/>
    <w:rsid w:val="00A668B9"/>
    <w:rsid w:val="00A66C95"/>
    <w:rsid w:val="00A66E31"/>
    <w:rsid w:val="00A67C40"/>
    <w:rsid w:val="00A700C5"/>
    <w:rsid w:val="00A70E39"/>
    <w:rsid w:val="00A72616"/>
    <w:rsid w:val="00A73663"/>
    <w:rsid w:val="00A74483"/>
    <w:rsid w:val="00A75174"/>
    <w:rsid w:val="00A7703A"/>
    <w:rsid w:val="00A8075F"/>
    <w:rsid w:val="00A8149B"/>
    <w:rsid w:val="00A864F3"/>
    <w:rsid w:val="00A87811"/>
    <w:rsid w:val="00A87C2D"/>
    <w:rsid w:val="00A90E58"/>
    <w:rsid w:val="00A9542D"/>
    <w:rsid w:val="00A961C2"/>
    <w:rsid w:val="00A969D2"/>
    <w:rsid w:val="00A96B72"/>
    <w:rsid w:val="00A97615"/>
    <w:rsid w:val="00AA0065"/>
    <w:rsid w:val="00AA2EE4"/>
    <w:rsid w:val="00AA3221"/>
    <w:rsid w:val="00AA3745"/>
    <w:rsid w:val="00AA3BEB"/>
    <w:rsid w:val="00AA4B74"/>
    <w:rsid w:val="00AA53F2"/>
    <w:rsid w:val="00AA5E5D"/>
    <w:rsid w:val="00AA795B"/>
    <w:rsid w:val="00AB1732"/>
    <w:rsid w:val="00AB3411"/>
    <w:rsid w:val="00AB390E"/>
    <w:rsid w:val="00AB40F3"/>
    <w:rsid w:val="00AB4C9C"/>
    <w:rsid w:val="00AB523D"/>
    <w:rsid w:val="00AB53CE"/>
    <w:rsid w:val="00AB656D"/>
    <w:rsid w:val="00AB721D"/>
    <w:rsid w:val="00AC0311"/>
    <w:rsid w:val="00AC104A"/>
    <w:rsid w:val="00AC2677"/>
    <w:rsid w:val="00AC3EA2"/>
    <w:rsid w:val="00AC6C82"/>
    <w:rsid w:val="00AD0486"/>
    <w:rsid w:val="00AD07B3"/>
    <w:rsid w:val="00AD25AA"/>
    <w:rsid w:val="00AD27DE"/>
    <w:rsid w:val="00AD2A0E"/>
    <w:rsid w:val="00AD2DCF"/>
    <w:rsid w:val="00AD4883"/>
    <w:rsid w:val="00AD4C7B"/>
    <w:rsid w:val="00AD65FB"/>
    <w:rsid w:val="00AD6AF3"/>
    <w:rsid w:val="00AD74CF"/>
    <w:rsid w:val="00AD7C39"/>
    <w:rsid w:val="00AD7D1C"/>
    <w:rsid w:val="00AE0AD1"/>
    <w:rsid w:val="00AE1A1C"/>
    <w:rsid w:val="00AE5977"/>
    <w:rsid w:val="00AE6286"/>
    <w:rsid w:val="00AE7504"/>
    <w:rsid w:val="00AE7A88"/>
    <w:rsid w:val="00AE7DCB"/>
    <w:rsid w:val="00AF259D"/>
    <w:rsid w:val="00AF3AEB"/>
    <w:rsid w:val="00AF3E61"/>
    <w:rsid w:val="00AF3FDF"/>
    <w:rsid w:val="00AF4336"/>
    <w:rsid w:val="00B009BC"/>
    <w:rsid w:val="00B01623"/>
    <w:rsid w:val="00B023A7"/>
    <w:rsid w:val="00B03924"/>
    <w:rsid w:val="00B04374"/>
    <w:rsid w:val="00B0762F"/>
    <w:rsid w:val="00B104A7"/>
    <w:rsid w:val="00B10D72"/>
    <w:rsid w:val="00B11934"/>
    <w:rsid w:val="00B14B07"/>
    <w:rsid w:val="00B1586D"/>
    <w:rsid w:val="00B15A87"/>
    <w:rsid w:val="00B1708A"/>
    <w:rsid w:val="00B22024"/>
    <w:rsid w:val="00B230D5"/>
    <w:rsid w:val="00B26CAC"/>
    <w:rsid w:val="00B312B6"/>
    <w:rsid w:val="00B313CE"/>
    <w:rsid w:val="00B33BC7"/>
    <w:rsid w:val="00B35C01"/>
    <w:rsid w:val="00B40240"/>
    <w:rsid w:val="00B40AE4"/>
    <w:rsid w:val="00B43343"/>
    <w:rsid w:val="00B4676C"/>
    <w:rsid w:val="00B4677F"/>
    <w:rsid w:val="00B47DC8"/>
    <w:rsid w:val="00B52E62"/>
    <w:rsid w:val="00B54FEF"/>
    <w:rsid w:val="00B559F0"/>
    <w:rsid w:val="00B562DC"/>
    <w:rsid w:val="00B6017B"/>
    <w:rsid w:val="00B61644"/>
    <w:rsid w:val="00B61E58"/>
    <w:rsid w:val="00B64E05"/>
    <w:rsid w:val="00B65B9D"/>
    <w:rsid w:val="00B6608D"/>
    <w:rsid w:val="00B676E3"/>
    <w:rsid w:val="00B71565"/>
    <w:rsid w:val="00B71892"/>
    <w:rsid w:val="00B71D8C"/>
    <w:rsid w:val="00B7203A"/>
    <w:rsid w:val="00B72D41"/>
    <w:rsid w:val="00B72EBD"/>
    <w:rsid w:val="00B759C6"/>
    <w:rsid w:val="00B760FB"/>
    <w:rsid w:val="00B76D81"/>
    <w:rsid w:val="00B7748F"/>
    <w:rsid w:val="00B80109"/>
    <w:rsid w:val="00B80773"/>
    <w:rsid w:val="00B81EED"/>
    <w:rsid w:val="00B826BC"/>
    <w:rsid w:val="00B83246"/>
    <w:rsid w:val="00B83910"/>
    <w:rsid w:val="00B842E4"/>
    <w:rsid w:val="00B846BB"/>
    <w:rsid w:val="00B846E8"/>
    <w:rsid w:val="00B878BF"/>
    <w:rsid w:val="00B90198"/>
    <w:rsid w:val="00B90C14"/>
    <w:rsid w:val="00B91529"/>
    <w:rsid w:val="00B94511"/>
    <w:rsid w:val="00B94CD8"/>
    <w:rsid w:val="00B95EE3"/>
    <w:rsid w:val="00B97FAB"/>
    <w:rsid w:val="00BA028D"/>
    <w:rsid w:val="00BA0311"/>
    <w:rsid w:val="00BA13A7"/>
    <w:rsid w:val="00BA1EE1"/>
    <w:rsid w:val="00BA3497"/>
    <w:rsid w:val="00BA3895"/>
    <w:rsid w:val="00BA4CFC"/>
    <w:rsid w:val="00BA4E3E"/>
    <w:rsid w:val="00BA6BC2"/>
    <w:rsid w:val="00BB0DC7"/>
    <w:rsid w:val="00BB1C1C"/>
    <w:rsid w:val="00BB2EA2"/>
    <w:rsid w:val="00BB32D0"/>
    <w:rsid w:val="00BB351F"/>
    <w:rsid w:val="00BB3C03"/>
    <w:rsid w:val="00BB4649"/>
    <w:rsid w:val="00BB737F"/>
    <w:rsid w:val="00BB7464"/>
    <w:rsid w:val="00BC06C8"/>
    <w:rsid w:val="00BC1A5C"/>
    <w:rsid w:val="00BC1D5F"/>
    <w:rsid w:val="00BC21D4"/>
    <w:rsid w:val="00BC2985"/>
    <w:rsid w:val="00BC3DD1"/>
    <w:rsid w:val="00BC3FDF"/>
    <w:rsid w:val="00BC6AF3"/>
    <w:rsid w:val="00BC7A26"/>
    <w:rsid w:val="00BD0864"/>
    <w:rsid w:val="00BD0C57"/>
    <w:rsid w:val="00BD2BE2"/>
    <w:rsid w:val="00BD2D44"/>
    <w:rsid w:val="00BD2DA4"/>
    <w:rsid w:val="00BD3D2F"/>
    <w:rsid w:val="00BD48C8"/>
    <w:rsid w:val="00BD5204"/>
    <w:rsid w:val="00BD5BDE"/>
    <w:rsid w:val="00BD5FBB"/>
    <w:rsid w:val="00BD675E"/>
    <w:rsid w:val="00BE1F24"/>
    <w:rsid w:val="00BE36E8"/>
    <w:rsid w:val="00BE62D4"/>
    <w:rsid w:val="00BE63D8"/>
    <w:rsid w:val="00BF015A"/>
    <w:rsid w:val="00BF19DC"/>
    <w:rsid w:val="00BF2EB8"/>
    <w:rsid w:val="00BF4C57"/>
    <w:rsid w:val="00BF7156"/>
    <w:rsid w:val="00BF7331"/>
    <w:rsid w:val="00C003B2"/>
    <w:rsid w:val="00C00DBB"/>
    <w:rsid w:val="00C00E38"/>
    <w:rsid w:val="00C026E7"/>
    <w:rsid w:val="00C058F9"/>
    <w:rsid w:val="00C059AF"/>
    <w:rsid w:val="00C05F04"/>
    <w:rsid w:val="00C06CC1"/>
    <w:rsid w:val="00C113A7"/>
    <w:rsid w:val="00C129E0"/>
    <w:rsid w:val="00C14252"/>
    <w:rsid w:val="00C1466B"/>
    <w:rsid w:val="00C14C36"/>
    <w:rsid w:val="00C1688B"/>
    <w:rsid w:val="00C16B5B"/>
    <w:rsid w:val="00C178EB"/>
    <w:rsid w:val="00C17C9B"/>
    <w:rsid w:val="00C30F12"/>
    <w:rsid w:val="00C327D8"/>
    <w:rsid w:val="00C32DBE"/>
    <w:rsid w:val="00C3648C"/>
    <w:rsid w:val="00C36D6D"/>
    <w:rsid w:val="00C406B3"/>
    <w:rsid w:val="00C43044"/>
    <w:rsid w:val="00C47EC0"/>
    <w:rsid w:val="00C51A3B"/>
    <w:rsid w:val="00C51D6F"/>
    <w:rsid w:val="00C52FBA"/>
    <w:rsid w:val="00C5464A"/>
    <w:rsid w:val="00C5772B"/>
    <w:rsid w:val="00C578D9"/>
    <w:rsid w:val="00C57ADC"/>
    <w:rsid w:val="00C61127"/>
    <w:rsid w:val="00C62714"/>
    <w:rsid w:val="00C65701"/>
    <w:rsid w:val="00C65971"/>
    <w:rsid w:val="00C660B0"/>
    <w:rsid w:val="00C7056D"/>
    <w:rsid w:val="00C70F26"/>
    <w:rsid w:val="00C72B66"/>
    <w:rsid w:val="00C735DE"/>
    <w:rsid w:val="00C73A43"/>
    <w:rsid w:val="00C7550B"/>
    <w:rsid w:val="00C76368"/>
    <w:rsid w:val="00C76F04"/>
    <w:rsid w:val="00C8120E"/>
    <w:rsid w:val="00C837C1"/>
    <w:rsid w:val="00C83F1E"/>
    <w:rsid w:val="00C8451A"/>
    <w:rsid w:val="00C86BAC"/>
    <w:rsid w:val="00C870A3"/>
    <w:rsid w:val="00C878DF"/>
    <w:rsid w:val="00C92365"/>
    <w:rsid w:val="00C92536"/>
    <w:rsid w:val="00C93E9D"/>
    <w:rsid w:val="00C97830"/>
    <w:rsid w:val="00CA0EA4"/>
    <w:rsid w:val="00CA38E9"/>
    <w:rsid w:val="00CA62F6"/>
    <w:rsid w:val="00CB2E10"/>
    <w:rsid w:val="00CB4358"/>
    <w:rsid w:val="00CB6399"/>
    <w:rsid w:val="00CB705B"/>
    <w:rsid w:val="00CC06B6"/>
    <w:rsid w:val="00CC1A34"/>
    <w:rsid w:val="00CC1BA1"/>
    <w:rsid w:val="00CC1E80"/>
    <w:rsid w:val="00CC2A78"/>
    <w:rsid w:val="00CC3517"/>
    <w:rsid w:val="00CC3BAF"/>
    <w:rsid w:val="00CC3FAB"/>
    <w:rsid w:val="00CC480E"/>
    <w:rsid w:val="00CD04C9"/>
    <w:rsid w:val="00CD086E"/>
    <w:rsid w:val="00CD1339"/>
    <w:rsid w:val="00CD16E9"/>
    <w:rsid w:val="00CD20E7"/>
    <w:rsid w:val="00CD29D6"/>
    <w:rsid w:val="00CD312D"/>
    <w:rsid w:val="00CD3A85"/>
    <w:rsid w:val="00CD6228"/>
    <w:rsid w:val="00CD657A"/>
    <w:rsid w:val="00CE51B6"/>
    <w:rsid w:val="00CE5251"/>
    <w:rsid w:val="00CE6CAF"/>
    <w:rsid w:val="00CF053F"/>
    <w:rsid w:val="00CF2D77"/>
    <w:rsid w:val="00CF534A"/>
    <w:rsid w:val="00CF64A6"/>
    <w:rsid w:val="00CF7383"/>
    <w:rsid w:val="00D004FF"/>
    <w:rsid w:val="00D0221E"/>
    <w:rsid w:val="00D022E8"/>
    <w:rsid w:val="00D043AA"/>
    <w:rsid w:val="00D048FA"/>
    <w:rsid w:val="00D05055"/>
    <w:rsid w:val="00D05784"/>
    <w:rsid w:val="00D05DF0"/>
    <w:rsid w:val="00D06549"/>
    <w:rsid w:val="00D076D9"/>
    <w:rsid w:val="00D07FCE"/>
    <w:rsid w:val="00D11A6E"/>
    <w:rsid w:val="00D131F2"/>
    <w:rsid w:val="00D133F8"/>
    <w:rsid w:val="00D14186"/>
    <w:rsid w:val="00D179AA"/>
    <w:rsid w:val="00D17FBF"/>
    <w:rsid w:val="00D203C6"/>
    <w:rsid w:val="00D21A91"/>
    <w:rsid w:val="00D25056"/>
    <w:rsid w:val="00D25355"/>
    <w:rsid w:val="00D25EAF"/>
    <w:rsid w:val="00D26EA1"/>
    <w:rsid w:val="00D32073"/>
    <w:rsid w:val="00D32AD8"/>
    <w:rsid w:val="00D330DE"/>
    <w:rsid w:val="00D33A6E"/>
    <w:rsid w:val="00D34059"/>
    <w:rsid w:val="00D37265"/>
    <w:rsid w:val="00D37746"/>
    <w:rsid w:val="00D37A7A"/>
    <w:rsid w:val="00D40DF9"/>
    <w:rsid w:val="00D4131F"/>
    <w:rsid w:val="00D427CA"/>
    <w:rsid w:val="00D44592"/>
    <w:rsid w:val="00D5020A"/>
    <w:rsid w:val="00D50B72"/>
    <w:rsid w:val="00D530A4"/>
    <w:rsid w:val="00D568EF"/>
    <w:rsid w:val="00D56CEE"/>
    <w:rsid w:val="00D56F42"/>
    <w:rsid w:val="00D572C7"/>
    <w:rsid w:val="00D57C19"/>
    <w:rsid w:val="00D6031A"/>
    <w:rsid w:val="00D60BA2"/>
    <w:rsid w:val="00D62172"/>
    <w:rsid w:val="00D62392"/>
    <w:rsid w:val="00D63A59"/>
    <w:rsid w:val="00D63B6D"/>
    <w:rsid w:val="00D64AF4"/>
    <w:rsid w:val="00D64CB5"/>
    <w:rsid w:val="00D65DAD"/>
    <w:rsid w:val="00D65F81"/>
    <w:rsid w:val="00D705D8"/>
    <w:rsid w:val="00D725FE"/>
    <w:rsid w:val="00D737B0"/>
    <w:rsid w:val="00D7538C"/>
    <w:rsid w:val="00D75F51"/>
    <w:rsid w:val="00D762F5"/>
    <w:rsid w:val="00D772C4"/>
    <w:rsid w:val="00D80845"/>
    <w:rsid w:val="00D80EF4"/>
    <w:rsid w:val="00D8192A"/>
    <w:rsid w:val="00D85AD5"/>
    <w:rsid w:val="00D8645E"/>
    <w:rsid w:val="00D86876"/>
    <w:rsid w:val="00D91797"/>
    <w:rsid w:val="00D94523"/>
    <w:rsid w:val="00D96FF3"/>
    <w:rsid w:val="00DA0880"/>
    <w:rsid w:val="00DA10C7"/>
    <w:rsid w:val="00DA2D4E"/>
    <w:rsid w:val="00DA3F5C"/>
    <w:rsid w:val="00DA4A17"/>
    <w:rsid w:val="00DA61ED"/>
    <w:rsid w:val="00DA6E47"/>
    <w:rsid w:val="00DA714B"/>
    <w:rsid w:val="00DA7822"/>
    <w:rsid w:val="00DB0C63"/>
    <w:rsid w:val="00DB0DE3"/>
    <w:rsid w:val="00DB191F"/>
    <w:rsid w:val="00DB3FEC"/>
    <w:rsid w:val="00DB466E"/>
    <w:rsid w:val="00DB4F1B"/>
    <w:rsid w:val="00DB66B1"/>
    <w:rsid w:val="00DC2C63"/>
    <w:rsid w:val="00DC5AA5"/>
    <w:rsid w:val="00DC5EFB"/>
    <w:rsid w:val="00DC7660"/>
    <w:rsid w:val="00DD1584"/>
    <w:rsid w:val="00DD1665"/>
    <w:rsid w:val="00DD1C71"/>
    <w:rsid w:val="00DD1F58"/>
    <w:rsid w:val="00DD2DB6"/>
    <w:rsid w:val="00DD444A"/>
    <w:rsid w:val="00DD45CA"/>
    <w:rsid w:val="00DD4E95"/>
    <w:rsid w:val="00DD5281"/>
    <w:rsid w:val="00DD59B5"/>
    <w:rsid w:val="00DE0199"/>
    <w:rsid w:val="00DE273C"/>
    <w:rsid w:val="00DE397B"/>
    <w:rsid w:val="00DE3DFF"/>
    <w:rsid w:val="00DE3FCA"/>
    <w:rsid w:val="00DE41E8"/>
    <w:rsid w:val="00DE5DEF"/>
    <w:rsid w:val="00DE69E2"/>
    <w:rsid w:val="00DE799F"/>
    <w:rsid w:val="00DF0DDC"/>
    <w:rsid w:val="00DF1FEA"/>
    <w:rsid w:val="00DF2751"/>
    <w:rsid w:val="00DF2973"/>
    <w:rsid w:val="00DF7CC7"/>
    <w:rsid w:val="00E002D9"/>
    <w:rsid w:val="00E01329"/>
    <w:rsid w:val="00E03130"/>
    <w:rsid w:val="00E05EC0"/>
    <w:rsid w:val="00E060A7"/>
    <w:rsid w:val="00E06410"/>
    <w:rsid w:val="00E06DD5"/>
    <w:rsid w:val="00E07DFF"/>
    <w:rsid w:val="00E11576"/>
    <w:rsid w:val="00E121CE"/>
    <w:rsid w:val="00E128FA"/>
    <w:rsid w:val="00E146A8"/>
    <w:rsid w:val="00E154EF"/>
    <w:rsid w:val="00E20409"/>
    <w:rsid w:val="00E20422"/>
    <w:rsid w:val="00E22DD5"/>
    <w:rsid w:val="00E26C1C"/>
    <w:rsid w:val="00E31339"/>
    <w:rsid w:val="00E35AC9"/>
    <w:rsid w:val="00E35E6D"/>
    <w:rsid w:val="00E35F2B"/>
    <w:rsid w:val="00E3683D"/>
    <w:rsid w:val="00E37747"/>
    <w:rsid w:val="00E406E9"/>
    <w:rsid w:val="00E4079A"/>
    <w:rsid w:val="00E41523"/>
    <w:rsid w:val="00E4307A"/>
    <w:rsid w:val="00E44F98"/>
    <w:rsid w:val="00E45689"/>
    <w:rsid w:val="00E4586A"/>
    <w:rsid w:val="00E45E31"/>
    <w:rsid w:val="00E4717D"/>
    <w:rsid w:val="00E47B17"/>
    <w:rsid w:val="00E5047A"/>
    <w:rsid w:val="00E5268A"/>
    <w:rsid w:val="00E52CA2"/>
    <w:rsid w:val="00E533C4"/>
    <w:rsid w:val="00E54CDE"/>
    <w:rsid w:val="00E5765F"/>
    <w:rsid w:val="00E6035D"/>
    <w:rsid w:val="00E60504"/>
    <w:rsid w:val="00E61C7F"/>
    <w:rsid w:val="00E6250E"/>
    <w:rsid w:val="00E627BB"/>
    <w:rsid w:val="00E62DB0"/>
    <w:rsid w:val="00E6402D"/>
    <w:rsid w:val="00E64945"/>
    <w:rsid w:val="00E728F4"/>
    <w:rsid w:val="00E732C4"/>
    <w:rsid w:val="00E73A04"/>
    <w:rsid w:val="00E7497B"/>
    <w:rsid w:val="00E75678"/>
    <w:rsid w:val="00E776BB"/>
    <w:rsid w:val="00E77B57"/>
    <w:rsid w:val="00E814BA"/>
    <w:rsid w:val="00E83649"/>
    <w:rsid w:val="00E8382B"/>
    <w:rsid w:val="00E85102"/>
    <w:rsid w:val="00E86C1B"/>
    <w:rsid w:val="00E86F01"/>
    <w:rsid w:val="00E90291"/>
    <w:rsid w:val="00E918DA"/>
    <w:rsid w:val="00E91D5E"/>
    <w:rsid w:val="00E9338A"/>
    <w:rsid w:val="00E95360"/>
    <w:rsid w:val="00E95A1A"/>
    <w:rsid w:val="00E9780B"/>
    <w:rsid w:val="00EA01F8"/>
    <w:rsid w:val="00EA0FD6"/>
    <w:rsid w:val="00EA33D1"/>
    <w:rsid w:val="00EA34AC"/>
    <w:rsid w:val="00EA59BF"/>
    <w:rsid w:val="00EA60A9"/>
    <w:rsid w:val="00EA67BA"/>
    <w:rsid w:val="00EB539D"/>
    <w:rsid w:val="00EB73BC"/>
    <w:rsid w:val="00EC12E5"/>
    <w:rsid w:val="00EC3B53"/>
    <w:rsid w:val="00EC3DF4"/>
    <w:rsid w:val="00EC4F10"/>
    <w:rsid w:val="00EC5CEB"/>
    <w:rsid w:val="00EC6037"/>
    <w:rsid w:val="00EC622E"/>
    <w:rsid w:val="00ED732E"/>
    <w:rsid w:val="00EE0BB7"/>
    <w:rsid w:val="00EE20F4"/>
    <w:rsid w:val="00EE3716"/>
    <w:rsid w:val="00EE452C"/>
    <w:rsid w:val="00EE5627"/>
    <w:rsid w:val="00EE6702"/>
    <w:rsid w:val="00EE700F"/>
    <w:rsid w:val="00EF016D"/>
    <w:rsid w:val="00EF30C4"/>
    <w:rsid w:val="00EF468F"/>
    <w:rsid w:val="00EF469C"/>
    <w:rsid w:val="00EF68B1"/>
    <w:rsid w:val="00EF7323"/>
    <w:rsid w:val="00F00AA4"/>
    <w:rsid w:val="00F00E37"/>
    <w:rsid w:val="00F00EFE"/>
    <w:rsid w:val="00F01E42"/>
    <w:rsid w:val="00F04D8C"/>
    <w:rsid w:val="00F058EF"/>
    <w:rsid w:val="00F05C65"/>
    <w:rsid w:val="00F071DE"/>
    <w:rsid w:val="00F07A3E"/>
    <w:rsid w:val="00F07FCB"/>
    <w:rsid w:val="00F11AD5"/>
    <w:rsid w:val="00F128CE"/>
    <w:rsid w:val="00F15FE1"/>
    <w:rsid w:val="00F177D2"/>
    <w:rsid w:val="00F21BC0"/>
    <w:rsid w:val="00F21C7D"/>
    <w:rsid w:val="00F21F22"/>
    <w:rsid w:val="00F23D82"/>
    <w:rsid w:val="00F2498B"/>
    <w:rsid w:val="00F25DC7"/>
    <w:rsid w:val="00F27C35"/>
    <w:rsid w:val="00F3174B"/>
    <w:rsid w:val="00F32210"/>
    <w:rsid w:val="00F326DC"/>
    <w:rsid w:val="00F3448A"/>
    <w:rsid w:val="00F417E4"/>
    <w:rsid w:val="00F41A04"/>
    <w:rsid w:val="00F43D9C"/>
    <w:rsid w:val="00F43E28"/>
    <w:rsid w:val="00F4674D"/>
    <w:rsid w:val="00F47956"/>
    <w:rsid w:val="00F47DFD"/>
    <w:rsid w:val="00F510BB"/>
    <w:rsid w:val="00F53180"/>
    <w:rsid w:val="00F53455"/>
    <w:rsid w:val="00F55BD4"/>
    <w:rsid w:val="00F55DF0"/>
    <w:rsid w:val="00F56AB2"/>
    <w:rsid w:val="00F5762C"/>
    <w:rsid w:val="00F613B0"/>
    <w:rsid w:val="00F62400"/>
    <w:rsid w:val="00F62646"/>
    <w:rsid w:val="00F6338E"/>
    <w:rsid w:val="00F661A1"/>
    <w:rsid w:val="00F6735F"/>
    <w:rsid w:val="00F67F0C"/>
    <w:rsid w:val="00F73EE0"/>
    <w:rsid w:val="00F7482B"/>
    <w:rsid w:val="00F7569D"/>
    <w:rsid w:val="00F75745"/>
    <w:rsid w:val="00F77F4D"/>
    <w:rsid w:val="00F77F66"/>
    <w:rsid w:val="00F81993"/>
    <w:rsid w:val="00F84756"/>
    <w:rsid w:val="00F85B47"/>
    <w:rsid w:val="00F85EA9"/>
    <w:rsid w:val="00F86BBB"/>
    <w:rsid w:val="00F87944"/>
    <w:rsid w:val="00F91135"/>
    <w:rsid w:val="00F92546"/>
    <w:rsid w:val="00F92680"/>
    <w:rsid w:val="00F94A6D"/>
    <w:rsid w:val="00FA1969"/>
    <w:rsid w:val="00FA1C11"/>
    <w:rsid w:val="00FA1D65"/>
    <w:rsid w:val="00FA507B"/>
    <w:rsid w:val="00FA625D"/>
    <w:rsid w:val="00FA67AA"/>
    <w:rsid w:val="00FA692E"/>
    <w:rsid w:val="00FB062E"/>
    <w:rsid w:val="00FB1835"/>
    <w:rsid w:val="00FB1CBF"/>
    <w:rsid w:val="00FB6B70"/>
    <w:rsid w:val="00FC0FA8"/>
    <w:rsid w:val="00FC5571"/>
    <w:rsid w:val="00FC634F"/>
    <w:rsid w:val="00FC6828"/>
    <w:rsid w:val="00FC7A9D"/>
    <w:rsid w:val="00FC7B78"/>
    <w:rsid w:val="00FD1BA3"/>
    <w:rsid w:val="00FD2271"/>
    <w:rsid w:val="00FD3079"/>
    <w:rsid w:val="00FD4AE9"/>
    <w:rsid w:val="00FD51FF"/>
    <w:rsid w:val="00FD5785"/>
    <w:rsid w:val="00FD699C"/>
    <w:rsid w:val="00FD738D"/>
    <w:rsid w:val="00FD7C4E"/>
    <w:rsid w:val="00FD7E03"/>
    <w:rsid w:val="00FE37EC"/>
    <w:rsid w:val="00FE3C4C"/>
    <w:rsid w:val="00FE3CA9"/>
    <w:rsid w:val="00FE4F28"/>
    <w:rsid w:val="00FE5124"/>
    <w:rsid w:val="00FE53AF"/>
    <w:rsid w:val="00FE6049"/>
    <w:rsid w:val="00FE670B"/>
    <w:rsid w:val="00FF05E1"/>
    <w:rsid w:val="00FF1216"/>
    <w:rsid w:val="00FF213C"/>
    <w:rsid w:val="00FF4978"/>
    <w:rsid w:val="00FF5AA7"/>
    <w:rsid w:val="00FF5D01"/>
    <w:rsid w:val="00FF62B1"/>
    <w:rsid w:val="00FF7142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A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5DEF"/>
    <w:pPr>
      <w:keepNext/>
      <w:ind w:left="360" w:hanging="360"/>
      <w:jc w:val="center"/>
      <w:outlineLvl w:val="0"/>
    </w:pPr>
    <w:rPr>
      <w:b/>
      <w:spacing w:val="90"/>
      <w:sz w:val="36"/>
    </w:rPr>
  </w:style>
  <w:style w:type="paragraph" w:styleId="2">
    <w:name w:val="heading 2"/>
    <w:basedOn w:val="1"/>
    <w:next w:val="a"/>
    <w:link w:val="20"/>
    <w:uiPriority w:val="99"/>
    <w:qFormat/>
    <w:rsid w:val="00AF4336"/>
    <w:pPr>
      <w:keepNext w:val="0"/>
      <w:widowControl w:val="0"/>
      <w:autoSpaceDE w:val="0"/>
      <w:autoSpaceDN w:val="0"/>
      <w:adjustRightInd w:val="0"/>
      <w:spacing w:before="108" w:after="108"/>
      <w:ind w:left="0" w:firstLine="0"/>
      <w:outlineLvl w:val="1"/>
    </w:pPr>
    <w:rPr>
      <w:rFonts w:ascii="Arial" w:hAnsi="Arial" w:cs="Arial"/>
      <w:bCs/>
      <w:color w:val="26282F"/>
      <w:spacing w:val="0"/>
      <w:sz w:val="24"/>
    </w:rPr>
  </w:style>
  <w:style w:type="paragraph" w:styleId="3">
    <w:name w:val="heading 3"/>
    <w:basedOn w:val="a"/>
    <w:next w:val="a"/>
    <w:link w:val="30"/>
    <w:uiPriority w:val="99"/>
    <w:qFormat/>
    <w:rsid w:val="00AD6A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F433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4336"/>
    <w:rPr>
      <w:b/>
      <w:spacing w:val="90"/>
      <w:sz w:val="36"/>
      <w:szCs w:val="24"/>
    </w:rPr>
  </w:style>
  <w:style w:type="character" w:customStyle="1" w:styleId="30">
    <w:name w:val="Заголовок 3 Знак"/>
    <w:basedOn w:val="a0"/>
    <w:link w:val="3"/>
    <w:uiPriority w:val="9"/>
    <w:rsid w:val="00AD6AF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onsNormal">
    <w:name w:val="ConsNormal"/>
    <w:rsid w:val="00AD6A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D6A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D6A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rsid w:val="00AD6AF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6AF3"/>
  </w:style>
  <w:style w:type="paragraph" w:customStyle="1" w:styleId="a5">
    <w:name w:val="ТекстПоложения"/>
    <w:basedOn w:val="a"/>
    <w:rsid w:val="00AD6AF3"/>
    <w:pPr>
      <w:ind w:firstLine="454"/>
      <w:jc w:val="both"/>
    </w:pPr>
    <w:rPr>
      <w:sz w:val="28"/>
      <w:szCs w:val="28"/>
    </w:rPr>
  </w:style>
  <w:style w:type="paragraph" w:customStyle="1" w:styleId="a6">
    <w:name w:val="Заголовок пункта"/>
    <w:basedOn w:val="3"/>
    <w:link w:val="a7"/>
    <w:rsid w:val="00AD6AF3"/>
    <w:pPr>
      <w:jc w:val="center"/>
    </w:pPr>
    <w:rPr>
      <w:rFonts w:ascii="Times New Roman" w:hAnsi="Times New Roman"/>
      <w:sz w:val="28"/>
    </w:rPr>
  </w:style>
  <w:style w:type="character" w:customStyle="1" w:styleId="a7">
    <w:name w:val="Заголовок пункта Знак"/>
    <w:basedOn w:val="30"/>
    <w:link w:val="a6"/>
    <w:rsid w:val="00AD6AF3"/>
    <w:rPr>
      <w:rFonts w:ascii="Arial" w:hAnsi="Arial" w:cs="Arial"/>
      <w:b/>
      <w:bCs/>
      <w:sz w:val="28"/>
      <w:szCs w:val="26"/>
      <w:lang w:val="ru-RU" w:eastAsia="ru-RU" w:bidi="ar-SA"/>
    </w:rPr>
  </w:style>
  <w:style w:type="paragraph" w:customStyle="1" w:styleId="a8">
    <w:name w:val="СписокПоложения"/>
    <w:basedOn w:val="a5"/>
    <w:rsid w:val="00AD6AF3"/>
    <w:pPr>
      <w:tabs>
        <w:tab w:val="num" w:pos="1080"/>
      </w:tabs>
      <w:ind w:left="1080" w:hanging="360"/>
    </w:pPr>
  </w:style>
  <w:style w:type="paragraph" w:customStyle="1" w:styleId="ConsCell">
    <w:name w:val="ConsCell"/>
    <w:rsid w:val="00AD6A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AD6A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7040"/>
    <w:rPr>
      <w:sz w:val="24"/>
      <w:szCs w:val="24"/>
    </w:rPr>
  </w:style>
  <w:style w:type="paragraph" w:styleId="ab">
    <w:name w:val="Balloon Text"/>
    <w:basedOn w:val="a"/>
    <w:semiHidden/>
    <w:rsid w:val="00DA714B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BE36E8"/>
    <w:rPr>
      <w:sz w:val="16"/>
      <w:szCs w:val="16"/>
    </w:rPr>
  </w:style>
  <w:style w:type="paragraph" w:styleId="ad">
    <w:name w:val="annotation text"/>
    <w:basedOn w:val="a"/>
    <w:semiHidden/>
    <w:rsid w:val="00BE36E8"/>
    <w:rPr>
      <w:sz w:val="20"/>
      <w:szCs w:val="20"/>
    </w:rPr>
  </w:style>
  <w:style w:type="paragraph" w:styleId="ae">
    <w:name w:val="annotation subject"/>
    <w:basedOn w:val="ad"/>
    <w:next w:val="ad"/>
    <w:semiHidden/>
    <w:rsid w:val="00BE36E8"/>
    <w:rPr>
      <w:b/>
      <w:bCs/>
    </w:rPr>
  </w:style>
  <w:style w:type="paragraph" w:customStyle="1" w:styleId="ConsPlusNormal">
    <w:name w:val="ConsPlusNormal"/>
    <w:uiPriority w:val="99"/>
    <w:rsid w:val="00637C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FF7447"/>
    <w:pPr>
      <w:spacing w:before="25" w:after="25"/>
    </w:pPr>
    <w:rPr>
      <w:rFonts w:ascii="Arial" w:hAnsi="Arial" w:cs="Arial"/>
      <w:color w:val="332E2D"/>
      <w:spacing w:val="2"/>
    </w:rPr>
  </w:style>
  <w:style w:type="character" w:styleId="af0">
    <w:name w:val="Hyperlink"/>
    <w:basedOn w:val="a0"/>
    <w:rsid w:val="00FA692E"/>
    <w:rPr>
      <w:color w:val="0000FF"/>
      <w:u w:val="single"/>
    </w:rPr>
  </w:style>
  <w:style w:type="table" w:styleId="af1">
    <w:name w:val="Table Grid"/>
    <w:basedOn w:val="a1"/>
    <w:rsid w:val="00DD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Гипертекстовая ссылка"/>
    <w:basedOn w:val="a0"/>
    <w:uiPriority w:val="99"/>
    <w:rsid w:val="008F04C9"/>
    <w:rPr>
      <w:rFonts w:cs="Times New Roman"/>
      <w:color w:val="008000"/>
      <w:sz w:val="20"/>
      <w:szCs w:val="20"/>
      <w:u w:val="single"/>
    </w:rPr>
  </w:style>
  <w:style w:type="paragraph" w:customStyle="1" w:styleId="af3">
    <w:name w:val="Знак"/>
    <w:basedOn w:val="a"/>
    <w:rsid w:val="004460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A348E8"/>
    <w:pPr>
      <w:spacing w:after="160" w:line="240" w:lineRule="exact"/>
    </w:pPr>
    <w:rPr>
      <w:sz w:val="20"/>
      <w:szCs w:val="20"/>
      <w:lang w:eastAsia="zh-CN"/>
    </w:rPr>
  </w:style>
  <w:style w:type="paragraph" w:styleId="af4">
    <w:name w:val="footnote text"/>
    <w:basedOn w:val="a"/>
    <w:link w:val="af5"/>
    <w:uiPriority w:val="99"/>
    <w:rsid w:val="002E1689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2E1689"/>
  </w:style>
  <w:style w:type="character" w:styleId="af6">
    <w:name w:val="footnote reference"/>
    <w:basedOn w:val="a0"/>
    <w:uiPriority w:val="99"/>
    <w:rsid w:val="002E1689"/>
    <w:rPr>
      <w:vertAlign w:val="superscript"/>
    </w:rPr>
  </w:style>
  <w:style w:type="paragraph" w:customStyle="1" w:styleId="Style6">
    <w:name w:val="Style6"/>
    <w:basedOn w:val="a"/>
    <w:rsid w:val="002E1689"/>
    <w:pPr>
      <w:widowControl w:val="0"/>
      <w:autoSpaceDE w:val="0"/>
      <w:autoSpaceDN w:val="0"/>
      <w:adjustRightInd w:val="0"/>
      <w:spacing w:line="329" w:lineRule="exact"/>
    </w:pPr>
  </w:style>
  <w:style w:type="character" w:customStyle="1" w:styleId="FontStyle13">
    <w:name w:val="Font Style13"/>
    <w:basedOn w:val="a0"/>
    <w:rsid w:val="002E1689"/>
    <w:rPr>
      <w:rFonts w:ascii="Times New Roman" w:hAnsi="Times New Roman" w:cs="Times New Roman"/>
      <w:sz w:val="28"/>
      <w:szCs w:val="28"/>
    </w:rPr>
  </w:style>
  <w:style w:type="paragraph" w:styleId="af7">
    <w:name w:val="Body Text"/>
    <w:basedOn w:val="a"/>
    <w:link w:val="af8"/>
    <w:rsid w:val="006D5F82"/>
    <w:pPr>
      <w:jc w:val="center"/>
    </w:pPr>
    <w:rPr>
      <w:sz w:val="28"/>
    </w:rPr>
  </w:style>
  <w:style w:type="character" w:customStyle="1" w:styleId="af8">
    <w:name w:val="Основной текст Знак"/>
    <w:basedOn w:val="a0"/>
    <w:link w:val="af7"/>
    <w:rsid w:val="006D5F82"/>
    <w:rPr>
      <w:sz w:val="28"/>
      <w:szCs w:val="24"/>
    </w:rPr>
  </w:style>
  <w:style w:type="paragraph" w:customStyle="1" w:styleId="Style2">
    <w:name w:val="Style2"/>
    <w:basedOn w:val="a"/>
    <w:rsid w:val="00155EB7"/>
    <w:pPr>
      <w:widowControl w:val="0"/>
      <w:autoSpaceDE w:val="0"/>
      <w:autoSpaceDN w:val="0"/>
      <w:adjustRightInd w:val="0"/>
      <w:spacing w:line="266" w:lineRule="exact"/>
      <w:ind w:firstLine="1013"/>
    </w:pPr>
  </w:style>
  <w:style w:type="paragraph" w:customStyle="1" w:styleId="Style3">
    <w:name w:val="Style3"/>
    <w:basedOn w:val="a"/>
    <w:rsid w:val="00155EB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155EB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155EB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epm">
    <w:name w:val="epm"/>
    <w:basedOn w:val="a0"/>
    <w:rsid w:val="00155EB7"/>
  </w:style>
  <w:style w:type="character" w:customStyle="1" w:styleId="FontStyle11">
    <w:name w:val="Font Style11"/>
    <w:rsid w:val="00B33BC7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EC12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9">
    <w:name w:val="Не вступил в силу"/>
    <w:basedOn w:val="a0"/>
    <w:uiPriority w:val="99"/>
    <w:rsid w:val="00A969D2"/>
    <w:rPr>
      <w:color w:val="000000"/>
      <w:shd w:val="clear" w:color="auto" w:fill="D8EDE8"/>
    </w:rPr>
  </w:style>
  <w:style w:type="paragraph" w:customStyle="1" w:styleId="ConsPlusTitle">
    <w:name w:val="ConsPlusTitle"/>
    <w:rsid w:val="006C3B8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a">
    <w:name w:val="No Spacing"/>
    <w:link w:val="afb"/>
    <w:uiPriority w:val="1"/>
    <w:qFormat/>
    <w:rsid w:val="006C3B87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fb">
    <w:name w:val="Без интервала Знак"/>
    <w:basedOn w:val="a0"/>
    <w:link w:val="afa"/>
    <w:uiPriority w:val="1"/>
    <w:rsid w:val="006C3B87"/>
    <w:rPr>
      <w:rFonts w:eastAsia="Calibri"/>
      <w:sz w:val="28"/>
      <w:szCs w:val="22"/>
      <w:lang w:val="ru-RU" w:eastAsia="en-US" w:bidi="ar-SA"/>
    </w:rPr>
  </w:style>
  <w:style w:type="paragraph" w:styleId="afc">
    <w:name w:val="List Paragraph"/>
    <w:basedOn w:val="a"/>
    <w:uiPriority w:val="34"/>
    <w:qFormat/>
    <w:rsid w:val="006C3B87"/>
    <w:pPr>
      <w:ind w:left="720"/>
      <w:contextualSpacing/>
    </w:pPr>
  </w:style>
  <w:style w:type="character" w:customStyle="1" w:styleId="docaccesstitle1">
    <w:name w:val="docaccess_title1"/>
    <w:basedOn w:val="a0"/>
    <w:rsid w:val="00E6035D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E6035D"/>
  </w:style>
  <w:style w:type="character" w:customStyle="1" w:styleId="docaccessbase">
    <w:name w:val="docaccess_base"/>
    <w:basedOn w:val="a0"/>
    <w:rsid w:val="00E6035D"/>
  </w:style>
  <w:style w:type="character" w:customStyle="1" w:styleId="afd">
    <w:name w:val="Основной текст_"/>
    <w:basedOn w:val="a0"/>
    <w:link w:val="11"/>
    <w:rsid w:val="002649EA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d"/>
    <w:rsid w:val="002649EA"/>
    <w:pPr>
      <w:shd w:val="clear" w:color="auto" w:fill="FFFFFF"/>
      <w:spacing w:line="322" w:lineRule="exact"/>
    </w:pPr>
    <w:rPr>
      <w:sz w:val="25"/>
      <w:szCs w:val="25"/>
    </w:rPr>
  </w:style>
  <w:style w:type="character" w:customStyle="1" w:styleId="13pt">
    <w:name w:val="Основной текст + 13 pt"/>
    <w:basedOn w:val="afd"/>
    <w:rsid w:val="002649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306E2A"/>
    <w:rPr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306E2A"/>
    <w:pPr>
      <w:shd w:val="clear" w:color="auto" w:fill="FFFFFF"/>
      <w:spacing w:before="600" w:line="322" w:lineRule="exact"/>
      <w:jc w:val="center"/>
      <w:outlineLvl w:val="0"/>
    </w:pPr>
    <w:rPr>
      <w:sz w:val="25"/>
      <w:szCs w:val="25"/>
    </w:rPr>
  </w:style>
  <w:style w:type="character" w:customStyle="1" w:styleId="Candara75pt">
    <w:name w:val="Основной текст + Candara;7;5 pt"/>
    <w:basedOn w:val="afd"/>
    <w:rsid w:val="00306E2A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  <w:lang w:val="en-US"/>
    </w:rPr>
  </w:style>
  <w:style w:type="character" w:customStyle="1" w:styleId="31">
    <w:name w:val="Основной текст (3)_"/>
    <w:basedOn w:val="a0"/>
    <w:link w:val="32"/>
    <w:rsid w:val="00306E2A"/>
    <w:rPr>
      <w:rFonts w:ascii="Candara" w:eastAsia="Candara" w:hAnsi="Candara" w:cs="Candara"/>
      <w:sz w:val="15"/>
      <w:szCs w:val="15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306E2A"/>
    <w:pPr>
      <w:shd w:val="clear" w:color="auto" w:fill="FFFFFF"/>
      <w:spacing w:before="120" w:after="240" w:line="0" w:lineRule="atLeast"/>
    </w:pPr>
    <w:rPr>
      <w:rFonts w:ascii="Candara" w:eastAsia="Candara" w:hAnsi="Candara" w:cs="Candara"/>
      <w:sz w:val="15"/>
      <w:szCs w:val="15"/>
      <w:lang w:val="en-US"/>
    </w:rPr>
  </w:style>
  <w:style w:type="character" w:customStyle="1" w:styleId="41">
    <w:name w:val="Основной текст (4)_"/>
    <w:basedOn w:val="a0"/>
    <w:link w:val="42"/>
    <w:rsid w:val="00306E2A"/>
    <w:rPr>
      <w:sz w:val="13"/>
      <w:szCs w:val="1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06E2A"/>
    <w:pPr>
      <w:shd w:val="clear" w:color="auto" w:fill="FFFFFF"/>
      <w:spacing w:before="240" w:line="0" w:lineRule="atLeast"/>
      <w:jc w:val="center"/>
    </w:pPr>
    <w:rPr>
      <w:sz w:val="13"/>
      <w:szCs w:val="13"/>
    </w:rPr>
  </w:style>
  <w:style w:type="character" w:customStyle="1" w:styleId="21">
    <w:name w:val="Основной текст2"/>
    <w:basedOn w:val="afd"/>
    <w:rsid w:val="009376FB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</w:rPr>
  </w:style>
  <w:style w:type="character" w:customStyle="1" w:styleId="0pt">
    <w:name w:val="Основной текст + Интервал 0 pt"/>
    <w:basedOn w:val="afd"/>
    <w:rsid w:val="009376FB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rsid w:val="009376FB"/>
    <w:pPr>
      <w:shd w:val="clear" w:color="auto" w:fill="FFFFFF"/>
      <w:spacing w:line="322" w:lineRule="exact"/>
    </w:pPr>
    <w:rPr>
      <w:sz w:val="25"/>
      <w:szCs w:val="25"/>
    </w:rPr>
  </w:style>
  <w:style w:type="character" w:customStyle="1" w:styleId="8">
    <w:name w:val="Основной текст (8)"/>
    <w:basedOn w:val="a0"/>
    <w:rsid w:val="009376F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9">
    <w:name w:val="Основной текст (9)_"/>
    <w:basedOn w:val="a0"/>
    <w:link w:val="90"/>
    <w:rsid w:val="009376FB"/>
    <w:rPr>
      <w:rFonts w:ascii="Batang" w:eastAsia="Batang" w:hAnsi="Batang" w:cs="Batang"/>
      <w:spacing w:val="10"/>
      <w:sz w:val="10"/>
      <w:szCs w:val="10"/>
      <w:shd w:val="clear" w:color="auto" w:fill="FFFFFF"/>
      <w:lang w:val="en-US"/>
    </w:rPr>
  </w:style>
  <w:style w:type="paragraph" w:customStyle="1" w:styleId="90">
    <w:name w:val="Основной текст (9)"/>
    <w:basedOn w:val="a"/>
    <w:link w:val="9"/>
    <w:rsid w:val="009376FB"/>
    <w:pPr>
      <w:shd w:val="clear" w:color="auto" w:fill="FFFFFF"/>
      <w:spacing w:after="480" w:line="178" w:lineRule="exact"/>
    </w:pPr>
    <w:rPr>
      <w:rFonts w:ascii="Batang" w:eastAsia="Batang" w:hAnsi="Batang" w:cs="Batang"/>
      <w:spacing w:val="10"/>
      <w:sz w:val="10"/>
      <w:szCs w:val="10"/>
      <w:lang w:val="en-US"/>
    </w:rPr>
  </w:style>
  <w:style w:type="character" w:customStyle="1" w:styleId="9FranklinGothicMedium7pt0pt">
    <w:name w:val="Основной текст (9) + Franklin Gothic Medium;7 pt;Интервал 0 pt"/>
    <w:basedOn w:val="9"/>
    <w:rsid w:val="009376FB"/>
    <w:rPr>
      <w:rFonts w:ascii="Franklin Gothic Medium" w:eastAsia="Franklin Gothic Medium" w:hAnsi="Franklin Gothic Medium" w:cs="Franklin Gothic Medium"/>
      <w:spacing w:val="0"/>
      <w:sz w:val="14"/>
      <w:szCs w:val="14"/>
      <w:shd w:val="clear" w:color="auto" w:fill="FFFFFF"/>
      <w:lang w:val="en-US"/>
    </w:rPr>
  </w:style>
  <w:style w:type="character" w:customStyle="1" w:styleId="7-1pt">
    <w:name w:val="Основной текст (7) + Интервал -1 pt"/>
    <w:basedOn w:val="a0"/>
    <w:rsid w:val="009376F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7">
    <w:name w:val="Основной текст (7)"/>
    <w:basedOn w:val="a0"/>
    <w:rsid w:val="009376F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 (10)_"/>
    <w:basedOn w:val="a0"/>
    <w:link w:val="101"/>
    <w:rsid w:val="009376FB"/>
    <w:rPr>
      <w:rFonts w:ascii="Franklin Gothic Medium" w:eastAsia="Franklin Gothic Medium" w:hAnsi="Franklin Gothic Medium" w:cs="Franklin Gothic Medium"/>
      <w:sz w:val="14"/>
      <w:szCs w:val="14"/>
      <w:shd w:val="clear" w:color="auto" w:fill="FFFFFF"/>
      <w:lang w:val="en-US"/>
    </w:rPr>
  </w:style>
  <w:style w:type="paragraph" w:customStyle="1" w:styleId="101">
    <w:name w:val="Основной текст (10)"/>
    <w:basedOn w:val="a"/>
    <w:link w:val="100"/>
    <w:rsid w:val="009376FB"/>
    <w:pPr>
      <w:shd w:val="clear" w:color="auto" w:fill="FFFFFF"/>
      <w:spacing w:after="480" w:line="0" w:lineRule="atLeast"/>
    </w:pPr>
    <w:rPr>
      <w:rFonts w:ascii="Franklin Gothic Medium" w:eastAsia="Franklin Gothic Medium" w:hAnsi="Franklin Gothic Medium" w:cs="Franklin Gothic Medium"/>
      <w:sz w:val="14"/>
      <w:szCs w:val="14"/>
      <w:lang w:val="en-US"/>
    </w:rPr>
  </w:style>
  <w:style w:type="character" w:customStyle="1" w:styleId="70">
    <w:name w:val="Основной текст (7)_"/>
    <w:basedOn w:val="a0"/>
    <w:rsid w:val="00AA4B7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TimesNewRoman13pt">
    <w:name w:val="Основной текст (7) + Times New Roman;13 pt"/>
    <w:basedOn w:val="7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0">
    <w:name w:val="Основной текст (11)_"/>
    <w:basedOn w:val="a0"/>
    <w:rsid w:val="00AA4B7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1"/>
      <w:szCs w:val="11"/>
    </w:rPr>
  </w:style>
  <w:style w:type="character" w:customStyle="1" w:styleId="80">
    <w:name w:val="Основной текст (8)_"/>
    <w:basedOn w:val="a0"/>
    <w:rsid w:val="00AA4B7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TimesNewRoman13pt">
    <w:name w:val="Основной текст (8) + Times New Roman;13 pt"/>
    <w:basedOn w:val="8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TimesNewRoman13pt-1pt">
    <w:name w:val="Основной текст (8) + Times New Roman;13 pt;Интервал -1 pt"/>
    <w:basedOn w:val="8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8TimesNewRoman13pt3pt">
    <w:name w:val="Основной текст (8) + Times New Roman;13 pt;Интервал 3 pt"/>
    <w:basedOn w:val="8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111">
    <w:name w:val="Основной текст (11)"/>
    <w:basedOn w:val="110"/>
    <w:rsid w:val="00AA4B7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1"/>
      <w:szCs w:val="11"/>
      <w:u w:val="single"/>
    </w:rPr>
  </w:style>
  <w:style w:type="character" w:customStyle="1" w:styleId="121">
    <w:name w:val="Основной текст (12)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3">
    <w:name w:val="Заголовок №1 (3)_"/>
    <w:basedOn w:val="a0"/>
    <w:link w:val="130"/>
    <w:rsid w:val="00AA4B74"/>
    <w:rPr>
      <w:rFonts w:ascii="Trebuchet MS" w:eastAsia="Trebuchet MS" w:hAnsi="Trebuchet MS" w:cs="Trebuchet MS"/>
      <w:spacing w:val="-20"/>
      <w:sz w:val="28"/>
      <w:szCs w:val="28"/>
      <w:shd w:val="clear" w:color="auto" w:fill="FFFFFF"/>
    </w:rPr>
  </w:style>
  <w:style w:type="paragraph" w:customStyle="1" w:styleId="130">
    <w:name w:val="Заголовок №1 (3)"/>
    <w:basedOn w:val="a"/>
    <w:link w:val="13"/>
    <w:rsid w:val="00AA4B74"/>
    <w:pPr>
      <w:shd w:val="clear" w:color="auto" w:fill="FFFFFF"/>
      <w:spacing w:before="240" w:line="0" w:lineRule="atLeast"/>
      <w:outlineLvl w:val="0"/>
    </w:pPr>
    <w:rPr>
      <w:rFonts w:ascii="Trebuchet MS" w:eastAsia="Trebuchet MS" w:hAnsi="Trebuchet MS" w:cs="Trebuchet MS"/>
      <w:spacing w:val="-20"/>
      <w:sz w:val="28"/>
      <w:szCs w:val="28"/>
    </w:rPr>
  </w:style>
  <w:style w:type="character" w:customStyle="1" w:styleId="13-1pt">
    <w:name w:val="Заголовок №1 (3) + Интервал -1 pt"/>
    <w:basedOn w:val="13"/>
    <w:rsid w:val="00AA4B74"/>
    <w:rPr>
      <w:rFonts w:ascii="Trebuchet MS" w:eastAsia="Trebuchet MS" w:hAnsi="Trebuchet MS" w:cs="Trebuchet MS"/>
      <w:spacing w:val="-30"/>
      <w:sz w:val="28"/>
      <w:szCs w:val="28"/>
      <w:shd w:val="clear" w:color="auto" w:fill="FFFFFF"/>
    </w:rPr>
  </w:style>
  <w:style w:type="character" w:customStyle="1" w:styleId="12Candara95pt">
    <w:name w:val="Основной текст (12) + Candara;9;5 pt"/>
    <w:basedOn w:val="a0"/>
    <w:rsid w:val="00AA4B74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122pt">
    <w:name w:val="Основной текст (12) + Интервал 2 pt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6"/>
      <w:szCs w:val="26"/>
    </w:rPr>
  </w:style>
  <w:style w:type="character" w:customStyle="1" w:styleId="131">
    <w:name w:val="Основной текст (13)"/>
    <w:basedOn w:val="a0"/>
    <w:rsid w:val="00AA4B7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132pt">
    <w:name w:val="Основной текст (13) + Интервал 2 pt"/>
    <w:basedOn w:val="a0"/>
    <w:rsid w:val="00AA4B7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40"/>
      <w:sz w:val="23"/>
      <w:szCs w:val="23"/>
      <w:u w:val="single"/>
    </w:rPr>
  </w:style>
  <w:style w:type="character" w:customStyle="1" w:styleId="14">
    <w:name w:val="Основной текст (14)_"/>
    <w:basedOn w:val="a0"/>
    <w:link w:val="140"/>
    <w:rsid w:val="00AA4B74"/>
    <w:rPr>
      <w:rFonts w:ascii="Arial Unicode MS" w:eastAsia="Arial Unicode MS" w:hAnsi="Arial Unicode MS" w:cs="Arial Unicode MS"/>
      <w:sz w:val="11"/>
      <w:szCs w:val="11"/>
      <w:shd w:val="clear" w:color="auto" w:fill="FFFFFF"/>
      <w:lang w:val="en-US"/>
    </w:rPr>
  </w:style>
  <w:style w:type="paragraph" w:customStyle="1" w:styleId="140">
    <w:name w:val="Основной текст (14)"/>
    <w:basedOn w:val="a"/>
    <w:link w:val="14"/>
    <w:rsid w:val="00AA4B74"/>
    <w:pPr>
      <w:shd w:val="clear" w:color="auto" w:fill="FFFFFF"/>
      <w:spacing w:after="420" w:line="173" w:lineRule="exact"/>
    </w:pPr>
    <w:rPr>
      <w:rFonts w:ascii="Arial Unicode MS" w:eastAsia="Arial Unicode MS" w:hAnsi="Arial Unicode MS" w:cs="Arial Unicode MS"/>
      <w:sz w:val="11"/>
      <w:szCs w:val="11"/>
      <w:lang w:val="en-US"/>
    </w:rPr>
  </w:style>
  <w:style w:type="character" w:customStyle="1" w:styleId="124pt">
    <w:name w:val="Основной текст (12) + 4 pt;Курсив"/>
    <w:basedOn w:val="a0"/>
    <w:rsid w:val="00AA4B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u w:val="single"/>
    </w:rPr>
  </w:style>
  <w:style w:type="character" w:customStyle="1" w:styleId="12115pt">
    <w:name w:val="Основной текст (12) + 11;5 pt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141">
    <w:name w:val="Заголовок №1 (4)_"/>
    <w:basedOn w:val="a0"/>
    <w:link w:val="142"/>
    <w:rsid w:val="00AA4B74"/>
    <w:rPr>
      <w:sz w:val="26"/>
      <w:szCs w:val="26"/>
      <w:shd w:val="clear" w:color="auto" w:fill="FFFFFF"/>
    </w:rPr>
  </w:style>
  <w:style w:type="paragraph" w:customStyle="1" w:styleId="142">
    <w:name w:val="Заголовок №1 (4)"/>
    <w:basedOn w:val="a"/>
    <w:link w:val="141"/>
    <w:rsid w:val="00AA4B74"/>
    <w:pPr>
      <w:shd w:val="clear" w:color="auto" w:fill="FFFFFF"/>
      <w:spacing w:line="0" w:lineRule="atLeast"/>
      <w:outlineLvl w:val="0"/>
    </w:pPr>
    <w:rPr>
      <w:sz w:val="26"/>
      <w:szCs w:val="26"/>
    </w:rPr>
  </w:style>
  <w:style w:type="character" w:customStyle="1" w:styleId="143pt">
    <w:name w:val="Заголовок №1 (4) + Интервал 3 pt"/>
    <w:basedOn w:val="141"/>
    <w:rsid w:val="00AA4B74"/>
    <w:rPr>
      <w:spacing w:val="60"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15">
    <w:name w:val="Основной текст (15)_"/>
    <w:basedOn w:val="a0"/>
    <w:link w:val="150"/>
    <w:rsid w:val="00AA4B74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A4B74"/>
    <w:pPr>
      <w:shd w:val="clear" w:color="auto" w:fill="FFFFFF"/>
      <w:spacing w:after="420" w:line="0" w:lineRule="atLeast"/>
    </w:pPr>
    <w:rPr>
      <w:rFonts w:ascii="Tahoma" w:eastAsia="Tahoma" w:hAnsi="Tahoma" w:cs="Tahoma"/>
      <w:sz w:val="12"/>
      <w:szCs w:val="12"/>
    </w:rPr>
  </w:style>
  <w:style w:type="character" w:customStyle="1" w:styleId="12-1pt">
    <w:name w:val="Основной текст (12) + Интервал -1 pt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122">
    <w:name w:val="Основной текст (12)_"/>
    <w:basedOn w:val="a0"/>
    <w:rsid w:val="00AA4B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AA4B74"/>
    <w:rPr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AA4B74"/>
    <w:pPr>
      <w:shd w:val="clear" w:color="auto" w:fill="FFFFFF"/>
      <w:spacing w:before="120" w:line="389" w:lineRule="exact"/>
      <w:jc w:val="both"/>
    </w:pPr>
    <w:rPr>
      <w:sz w:val="26"/>
      <w:szCs w:val="26"/>
    </w:rPr>
  </w:style>
  <w:style w:type="character" w:customStyle="1" w:styleId="17">
    <w:name w:val="Основной текст (17)_"/>
    <w:basedOn w:val="a0"/>
    <w:link w:val="170"/>
    <w:rsid w:val="00AA4B74"/>
    <w:rPr>
      <w:sz w:val="14"/>
      <w:szCs w:val="14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AA4B74"/>
    <w:pPr>
      <w:shd w:val="clear" w:color="auto" w:fill="FFFFFF"/>
      <w:spacing w:after="660" w:line="0" w:lineRule="atLeast"/>
    </w:pPr>
    <w:rPr>
      <w:sz w:val="14"/>
      <w:szCs w:val="14"/>
    </w:rPr>
  </w:style>
  <w:style w:type="character" w:customStyle="1" w:styleId="12Batang115pt">
    <w:name w:val="Основной текст (12) + Batang;11;5 pt"/>
    <w:basedOn w:val="122"/>
    <w:rsid w:val="00AA4B74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7TimesNewRoman5pt">
    <w:name w:val="Основной текст (7) + Times New Roman;5 pt;Малые прописные"/>
    <w:basedOn w:val="7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0"/>
      <w:szCs w:val="10"/>
    </w:rPr>
  </w:style>
  <w:style w:type="character" w:customStyle="1" w:styleId="8TimesNewRoman125pt0pt">
    <w:name w:val="Основной текст (8) + Times New Roman;12;5 pt;Интервал 0 pt"/>
    <w:basedOn w:val="8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19">
    <w:name w:val="Основной текст (19)_"/>
    <w:basedOn w:val="a0"/>
    <w:link w:val="190"/>
    <w:rsid w:val="00AA4B74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paragraph" w:customStyle="1" w:styleId="190">
    <w:name w:val="Основной текст (19)"/>
    <w:basedOn w:val="a"/>
    <w:link w:val="19"/>
    <w:rsid w:val="00AA4B74"/>
    <w:pPr>
      <w:shd w:val="clear" w:color="auto" w:fill="FFFFFF"/>
      <w:spacing w:after="480" w:line="0" w:lineRule="atLeast"/>
    </w:pPr>
    <w:rPr>
      <w:rFonts w:ascii="Lucida Sans Unicode" w:eastAsia="Lucida Sans Unicode" w:hAnsi="Lucida Sans Unicode" w:cs="Lucida Sans Unicode"/>
      <w:sz w:val="12"/>
      <w:szCs w:val="12"/>
      <w:lang w:val="en-US"/>
    </w:rPr>
  </w:style>
  <w:style w:type="character" w:customStyle="1" w:styleId="1pt">
    <w:name w:val="Основной текст + Интервал 1 pt"/>
    <w:basedOn w:val="afd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  <w:shd w:val="clear" w:color="auto" w:fill="FFFFFF"/>
    </w:rPr>
  </w:style>
  <w:style w:type="character" w:customStyle="1" w:styleId="8TimesNewRoman125pt2pt">
    <w:name w:val="Основной текст (8) + Times New Roman;12;5 pt;Интервал 2 pt"/>
    <w:basedOn w:val="8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character" w:customStyle="1" w:styleId="8TimesNewRoman125pt-1pt">
    <w:name w:val="Основной текст (8) + Times New Roman;12;5 pt;Интервал -1 pt"/>
    <w:basedOn w:val="8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8TimesNewRoman4pt">
    <w:name w:val="Основной текст (8) + Times New Roman;4 pt;Курсив"/>
    <w:basedOn w:val="80"/>
    <w:rsid w:val="00AA4B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u w:val="single"/>
    </w:rPr>
  </w:style>
  <w:style w:type="character" w:customStyle="1" w:styleId="200">
    <w:name w:val="Основной текст (20)_"/>
    <w:basedOn w:val="a0"/>
    <w:link w:val="201"/>
    <w:rsid w:val="00AA4B74"/>
    <w:rPr>
      <w:rFonts w:ascii="Trebuchet MS" w:eastAsia="Trebuchet MS" w:hAnsi="Trebuchet MS" w:cs="Trebuchet MS"/>
      <w:spacing w:val="10"/>
      <w:sz w:val="10"/>
      <w:szCs w:val="10"/>
      <w:shd w:val="clear" w:color="auto" w:fill="FFFFFF"/>
      <w:lang w:val="en-US"/>
    </w:rPr>
  </w:style>
  <w:style w:type="paragraph" w:customStyle="1" w:styleId="201">
    <w:name w:val="Основной текст (20)"/>
    <w:basedOn w:val="a"/>
    <w:link w:val="200"/>
    <w:rsid w:val="00AA4B74"/>
    <w:pPr>
      <w:shd w:val="clear" w:color="auto" w:fill="FFFFFF"/>
      <w:spacing w:after="480" w:line="0" w:lineRule="atLeast"/>
    </w:pPr>
    <w:rPr>
      <w:rFonts w:ascii="Trebuchet MS" w:eastAsia="Trebuchet MS" w:hAnsi="Trebuchet MS" w:cs="Trebuchet MS"/>
      <w:spacing w:val="10"/>
      <w:sz w:val="10"/>
      <w:szCs w:val="10"/>
      <w:lang w:val="en-US"/>
    </w:rPr>
  </w:style>
  <w:style w:type="character" w:customStyle="1" w:styleId="20LucidaSansUnicode6pt0pt">
    <w:name w:val="Основной текст (20) + Lucida Sans Unicode;6 pt;Полужирный;Интервал 0 pt"/>
    <w:basedOn w:val="200"/>
    <w:rsid w:val="00AA4B74"/>
    <w:rPr>
      <w:rFonts w:ascii="Lucida Sans Unicode" w:eastAsia="Lucida Sans Unicode" w:hAnsi="Lucida Sans Unicode" w:cs="Lucida Sans Unicode"/>
      <w:b/>
      <w:bCs/>
      <w:spacing w:val="0"/>
      <w:sz w:val="12"/>
      <w:szCs w:val="12"/>
      <w:shd w:val="clear" w:color="auto" w:fill="FFFFFF"/>
      <w:lang w:val="en-US"/>
    </w:rPr>
  </w:style>
  <w:style w:type="character" w:customStyle="1" w:styleId="PalatinoLinotype12pt">
    <w:name w:val="Основной текст + Palatino Linotype;12 pt"/>
    <w:basedOn w:val="afd"/>
    <w:rsid w:val="00AA4B7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PalatinoLinotype12pt6pt">
    <w:name w:val="Основной текст + Palatino Linotype;12 pt;Интервал 6 pt"/>
    <w:basedOn w:val="afd"/>
    <w:rsid w:val="00AA4B7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20"/>
      <w:sz w:val="24"/>
      <w:szCs w:val="24"/>
      <w:shd w:val="clear" w:color="auto" w:fill="FFFFFF"/>
    </w:rPr>
  </w:style>
  <w:style w:type="character" w:customStyle="1" w:styleId="210">
    <w:name w:val="Основной текст (21)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u w:val="single"/>
    </w:rPr>
  </w:style>
  <w:style w:type="character" w:customStyle="1" w:styleId="12TrebuchetMS17pt">
    <w:name w:val="Основной текст (12) + Trebuchet MS;17 pt"/>
    <w:basedOn w:val="122"/>
    <w:rsid w:val="00AA4B7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4"/>
      <w:szCs w:val="34"/>
      <w:shd w:val="clear" w:color="auto" w:fill="FFFFFF"/>
      <w:lang w:val="en-US"/>
    </w:rPr>
  </w:style>
  <w:style w:type="character" w:customStyle="1" w:styleId="12LucidaSansUnicode5pt0pt">
    <w:name w:val="Основной текст (12) + Lucida Sans Unicode;5 pt;Интервал 0 pt"/>
    <w:basedOn w:val="122"/>
    <w:rsid w:val="00AA4B7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w w:val="100"/>
      <w:sz w:val="10"/>
      <w:szCs w:val="10"/>
      <w:shd w:val="clear" w:color="auto" w:fill="FFFFFF"/>
    </w:rPr>
  </w:style>
  <w:style w:type="character" w:customStyle="1" w:styleId="121pt">
    <w:name w:val="Основной текст (12) + Интервал 1 pt"/>
    <w:basedOn w:val="122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146pt">
    <w:name w:val="Заголовок №1 (4) + 6 pt"/>
    <w:basedOn w:val="141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  <w:lang w:val="en-US"/>
    </w:rPr>
  </w:style>
  <w:style w:type="character" w:customStyle="1" w:styleId="16SimHei135pt0pt">
    <w:name w:val="Основной текст (16) + SimHei;13;5 pt;Курсив;Интервал 0 pt"/>
    <w:basedOn w:val="16"/>
    <w:rsid w:val="00AA4B74"/>
    <w:rPr>
      <w:rFonts w:ascii="SimHei" w:eastAsia="SimHei" w:hAnsi="SimHei" w:cs="SimHei"/>
      <w:b w:val="0"/>
      <w:bCs w:val="0"/>
      <w:i/>
      <w:iCs/>
      <w:smallCaps w:val="0"/>
      <w:strike w:val="0"/>
      <w:spacing w:val="10"/>
      <w:sz w:val="27"/>
      <w:szCs w:val="27"/>
      <w:shd w:val="clear" w:color="auto" w:fill="FFFFFF"/>
      <w:lang w:val="en-US"/>
    </w:rPr>
  </w:style>
  <w:style w:type="character" w:customStyle="1" w:styleId="22">
    <w:name w:val="Основной текст (22)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3pt">
    <w:name w:val="Основной текст (16) + Интервал 3 pt"/>
    <w:basedOn w:val="16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AA4B74"/>
    <w:rPr>
      <w:sz w:val="12"/>
      <w:szCs w:val="12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AA4B74"/>
    <w:pPr>
      <w:shd w:val="clear" w:color="auto" w:fill="FFFFFF"/>
      <w:spacing w:after="480" w:line="0" w:lineRule="atLeast"/>
    </w:pPr>
    <w:rPr>
      <w:sz w:val="12"/>
      <w:szCs w:val="12"/>
    </w:rPr>
  </w:style>
  <w:style w:type="character" w:customStyle="1" w:styleId="234pt">
    <w:name w:val="Основной текст (23) + 4 pt;Малые прописные"/>
    <w:basedOn w:val="23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  <w:u w:val="single"/>
      <w:shd w:val="clear" w:color="auto" w:fill="FFFFFF"/>
    </w:rPr>
  </w:style>
  <w:style w:type="character" w:customStyle="1" w:styleId="231pt">
    <w:name w:val="Основной текст (23) + Интервал 1 pt"/>
    <w:basedOn w:val="23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2"/>
      <w:szCs w:val="12"/>
      <w:shd w:val="clear" w:color="auto" w:fill="FFFFFF"/>
    </w:rPr>
  </w:style>
  <w:style w:type="character" w:customStyle="1" w:styleId="afe">
    <w:name w:val="Колонтитул_"/>
    <w:basedOn w:val="a0"/>
    <w:link w:val="aff"/>
    <w:rsid w:val="00AA4B74"/>
    <w:rPr>
      <w:shd w:val="clear" w:color="auto" w:fill="FFFFFF"/>
    </w:rPr>
  </w:style>
  <w:style w:type="paragraph" w:customStyle="1" w:styleId="aff">
    <w:name w:val="Колонтитул"/>
    <w:basedOn w:val="a"/>
    <w:link w:val="afe"/>
    <w:rsid w:val="00AA4B74"/>
    <w:pPr>
      <w:shd w:val="clear" w:color="auto" w:fill="FFFFFF"/>
    </w:pPr>
    <w:rPr>
      <w:sz w:val="20"/>
      <w:szCs w:val="20"/>
    </w:rPr>
  </w:style>
  <w:style w:type="character" w:customStyle="1" w:styleId="MalgunGothic12pt">
    <w:name w:val="Колонтитул + Malgun Gothic;12 pt"/>
    <w:basedOn w:val="afe"/>
    <w:rsid w:val="00AA4B74"/>
    <w:rPr>
      <w:rFonts w:ascii="Malgun Gothic" w:eastAsia="Malgun Gothic" w:hAnsi="Malgun Gothic" w:cs="Malgun Gothic"/>
      <w:spacing w:val="0"/>
      <w:sz w:val="24"/>
      <w:szCs w:val="24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AA4B74"/>
    <w:rPr>
      <w:spacing w:val="20"/>
      <w:sz w:val="43"/>
      <w:szCs w:val="43"/>
      <w:shd w:val="clear" w:color="auto" w:fill="FFFFFF"/>
      <w:lang w:val="en-US"/>
    </w:rPr>
  </w:style>
  <w:style w:type="paragraph" w:customStyle="1" w:styleId="240">
    <w:name w:val="Основной текст (24)"/>
    <w:basedOn w:val="a"/>
    <w:link w:val="24"/>
    <w:rsid w:val="00AA4B74"/>
    <w:pPr>
      <w:shd w:val="clear" w:color="auto" w:fill="FFFFFF"/>
      <w:spacing w:line="134" w:lineRule="exact"/>
      <w:jc w:val="both"/>
    </w:pPr>
    <w:rPr>
      <w:spacing w:val="20"/>
      <w:sz w:val="43"/>
      <w:szCs w:val="43"/>
      <w:lang w:val="en-US"/>
    </w:rPr>
  </w:style>
  <w:style w:type="character" w:customStyle="1" w:styleId="2413pt0pt">
    <w:name w:val="Основной текст (24) + 13 pt;Интервал 0 pt"/>
    <w:basedOn w:val="24"/>
    <w:rsid w:val="00AA4B74"/>
    <w:rPr>
      <w:spacing w:val="0"/>
      <w:sz w:val="26"/>
      <w:szCs w:val="26"/>
      <w:shd w:val="clear" w:color="auto" w:fill="FFFFFF"/>
      <w:lang w:val="en-US"/>
    </w:rPr>
  </w:style>
  <w:style w:type="character" w:customStyle="1" w:styleId="126pt">
    <w:name w:val="Основной текст (12) + Интервал 6 pt"/>
    <w:basedOn w:val="122"/>
    <w:rsid w:val="00AA4B74"/>
    <w:rPr>
      <w:rFonts w:ascii="Times New Roman" w:eastAsia="Times New Roman" w:hAnsi="Times New Roman" w:cs="Times New Roman"/>
      <w:spacing w:val="130"/>
      <w:sz w:val="26"/>
      <w:szCs w:val="26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AA4B74"/>
    <w:rPr>
      <w:rFonts w:ascii="Arial Unicode MS" w:eastAsia="Arial Unicode MS" w:hAnsi="Arial Unicode MS" w:cs="Arial Unicode MS"/>
      <w:spacing w:val="-10"/>
      <w:sz w:val="13"/>
      <w:szCs w:val="1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AA4B7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10"/>
      <w:sz w:val="13"/>
      <w:szCs w:val="13"/>
    </w:rPr>
  </w:style>
  <w:style w:type="character" w:customStyle="1" w:styleId="124pt0">
    <w:name w:val="Основной текст (12) + Интервал 4 pt"/>
    <w:basedOn w:val="122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6"/>
      <w:szCs w:val="26"/>
      <w:shd w:val="clear" w:color="auto" w:fill="FFFFFF"/>
      <w:lang w:val="en-US"/>
    </w:rPr>
  </w:style>
  <w:style w:type="character" w:customStyle="1" w:styleId="125pt">
    <w:name w:val="Основной текст (12) + Интервал 5 pt"/>
    <w:basedOn w:val="122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26"/>
      <w:szCs w:val="26"/>
      <w:shd w:val="clear" w:color="auto" w:fill="FFFFFF"/>
    </w:rPr>
  </w:style>
  <w:style w:type="character" w:customStyle="1" w:styleId="12LucidaSansUnicode85pt3pt">
    <w:name w:val="Основной текст (12) + Lucida Sans Unicode;8;5 pt;Курсив;Интервал 3 pt"/>
    <w:basedOn w:val="122"/>
    <w:rsid w:val="00AA4B7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70"/>
      <w:sz w:val="17"/>
      <w:szCs w:val="17"/>
      <w:shd w:val="clear" w:color="auto" w:fill="FFFFFF"/>
    </w:rPr>
  </w:style>
  <w:style w:type="character" w:customStyle="1" w:styleId="2pt">
    <w:name w:val="Основной текст + Интервал 2 pt"/>
    <w:basedOn w:val="afd"/>
    <w:rsid w:val="00F67F0C"/>
    <w:rPr>
      <w:rFonts w:ascii="Times New Roman" w:eastAsia="Times New Roman" w:hAnsi="Times New Roman" w:cs="Times New Roman"/>
      <w:spacing w:val="40"/>
      <w:sz w:val="25"/>
      <w:szCs w:val="25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F67F0C"/>
    <w:rPr>
      <w:sz w:val="25"/>
      <w:szCs w:val="25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F67F0C"/>
    <w:pPr>
      <w:shd w:val="clear" w:color="auto" w:fill="FFFFFF"/>
      <w:spacing w:before="120" w:line="389" w:lineRule="exact"/>
      <w:ind w:firstLine="880"/>
      <w:jc w:val="both"/>
    </w:pPr>
    <w:rPr>
      <w:sz w:val="25"/>
      <w:szCs w:val="25"/>
    </w:rPr>
  </w:style>
  <w:style w:type="character" w:customStyle="1" w:styleId="18">
    <w:name w:val="Заголовок №1"/>
    <w:basedOn w:val="a0"/>
    <w:rsid w:val="00F67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05pt">
    <w:name w:val="Заголовок №1 + 10;5 pt;Курсив"/>
    <w:basedOn w:val="a0"/>
    <w:rsid w:val="00F67F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05pt">
    <w:name w:val="Основной текст + 10;5 pt;Курсив"/>
    <w:basedOn w:val="afd"/>
    <w:rsid w:val="00F67F0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7">
    <w:name w:val="Сноска (2)_"/>
    <w:basedOn w:val="a0"/>
    <w:link w:val="28"/>
    <w:rsid w:val="00F67F0C"/>
    <w:rPr>
      <w:sz w:val="26"/>
      <w:szCs w:val="26"/>
      <w:shd w:val="clear" w:color="auto" w:fill="FFFFFF"/>
    </w:rPr>
  </w:style>
  <w:style w:type="paragraph" w:customStyle="1" w:styleId="28">
    <w:name w:val="Сноска (2)"/>
    <w:basedOn w:val="a"/>
    <w:link w:val="27"/>
    <w:rsid w:val="00F67F0C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2Candara14pt2pt">
    <w:name w:val="Сноска (2) + Candara;14 pt;Курсив;Интервал 2 pt"/>
    <w:basedOn w:val="27"/>
    <w:rsid w:val="00F67F0C"/>
    <w:rPr>
      <w:rFonts w:ascii="Candara" w:eastAsia="Candara" w:hAnsi="Candara" w:cs="Candara"/>
      <w:i/>
      <w:iCs/>
      <w:spacing w:val="50"/>
      <w:sz w:val="28"/>
      <w:szCs w:val="28"/>
      <w:shd w:val="clear" w:color="auto" w:fill="FFFFFF"/>
    </w:rPr>
  </w:style>
  <w:style w:type="character" w:customStyle="1" w:styleId="aff0">
    <w:name w:val="Сноска_"/>
    <w:basedOn w:val="a0"/>
    <w:link w:val="aff1"/>
    <w:rsid w:val="00F67F0C"/>
    <w:rPr>
      <w:rFonts w:ascii="Candara" w:eastAsia="Candara" w:hAnsi="Candara" w:cs="Candara"/>
      <w:sz w:val="12"/>
      <w:szCs w:val="12"/>
      <w:shd w:val="clear" w:color="auto" w:fill="FFFFFF"/>
    </w:rPr>
  </w:style>
  <w:style w:type="paragraph" w:customStyle="1" w:styleId="aff1">
    <w:name w:val="Сноска"/>
    <w:basedOn w:val="a"/>
    <w:link w:val="aff0"/>
    <w:rsid w:val="00F67F0C"/>
    <w:pPr>
      <w:shd w:val="clear" w:color="auto" w:fill="FFFFFF"/>
      <w:spacing w:line="0" w:lineRule="atLeast"/>
    </w:pPr>
    <w:rPr>
      <w:rFonts w:ascii="Candara" w:eastAsia="Candara" w:hAnsi="Candara" w:cs="Candara"/>
      <w:sz w:val="12"/>
      <w:szCs w:val="12"/>
    </w:rPr>
  </w:style>
  <w:style w:type="character" w:customStyle="1" w:styleId="125pt0">
    <w:name w:val="Колонтитул + 12;5 pt"/>
    <w:basedOn w:val="afe"/>
    <w:rsid w:val="00F67F0C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70">
    <w:name w:val="Основной текст (27)"/>
    <w:basedOn w:val="a0"/>
    <w:rsid w:val="00F67F0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1"/>
      <w:szCs w:val="11"/>
      <w:u w:val="single"/>
      <w:lang w:val="en-US"/>
    </w:rPr>
  </w:style>
  <w:style w:type="character" w:customStyle="1" w:styleId="1a">
    <w:name w:val="Заголовок №1_"/>
    <w:basedOn w:val="a0"/>
    <w:rsid w:val="00F67F0C"/>
    <w:rPr>
      <w:rFonts w:ascii="Times New Roman" w:eastAsia="Times New Roman" w:hAnsi="Times New Roman" w:cs="Times New Roman"/>
      <w:sz w:val="25"/>
      <w:szCs w:val="25"/>
      <w:shd w:val="clear" w:color="auto" w:fill="FFFFFF"/>
      <w:lang w:val="en-US"/>
    </w:rPr>
  </w:style>
  <w:style w:type="character" w:customStyle="1" w:styleId="10pt">
    <w:name w:val="Заголовок №1 + Интервал 0 pt"/>
    <w:basedOn w:val="1a"/>
    <w:rsid w:val="00F67F0C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  <w:lang w:val="en-US"/>
    </w:rPr>
  </w:style>
  <w:style w:type="character" w:customStyle="1" w:styleId="12pt">
    <w:name w:val="Заголовок №1 + Интервал 2 pt"/>
    <w:basedOn w:val="1a"/>
    <w:rsid w:val="00F67F0C"/>
    <w:rPr>
      <w:rFonts w:ascii="Times New Roman" w:eastAsia="Times New Roman" w:hAnsi="Times New Roman" w:cs="Times New Roman"/>
      <w:spacing w:val="40"/>
      <w:sz w:val="25"/>
      <w:szCs w:val="25"/>
      <w:shd w:val="clear" w:color="auto" w:fill="FFFFFF"/>
      <w:lang w:val="en-US"/>
    </w:rPr>
  </w:style>
  <w:style w:type="character" w:customStyle="1" w:styleId="29">
    <w:name w:val="Заголовок №2_"/>
    <w:basedOn w:val="a0"/>
    <w:link w:val="2a"/>
    <w:rsid w:val="00F67F0C"/>
    <w:rPr>
      <w:spacing w:val="10"/>
      <w:sz w:val="25"/>
      <w:szCs w:val="25"/>
      <w:shd w:val="clear" w:color="auto" w:fill="FFFFFF"/>
    </w:rPr>
  </w:style>
  <w:style w:type="paragraph" w:customStyle="1" w:styleId="2a">
    <w:name w:val="Заголовок №2"/>
    <w:basedOn w:val="a"/>
    <w:link w:val="29"/>
    <w:rsid w:val="00F67F0C"/>
    <w:pPr>
      <w:shd w:val="clear" w:color="auto" w:fill="FFFFFF"/>
      <w:spacing w:line="0" w:lineRule="atLeast"/>
      <w:outlineLvl w:val="1"/>
    </w:pPr>
    <w:rPr>
      <w:spacing w:val="10"/>
      <w:sz w:val="25"/>
      <w:szCs w:val="25"/>
    </w:rPr>
  </w:style>
  <w:style w:type="character" w:customStyle="1" w:styleId="22pt">
    <w:name w:val="Заголовок №2 + Интервал 2 pt"/>
    <w:basedOn w:val="29"/>
    <w:rsid w:val="00F67F0C"/>
    <w:rPr>
      <w:spacing w:val="40"/>
      <w:sz w:val="25"/>
      <w:szCs w:val="25"/>
      <w:shd w:val="clear" w:color="auto" w:fill="FFFFFF"/>
    </w:rPr>
  </w:style>
  <w:style w:type="character" w:customStyle="1" w:styleId="7pt">
    <w:name w:val="Основной текст + Интервал 7 pt"/>
    <w:basedOn w:val="afd"/>
    <w:rsid w:val="00F67F0C"/>
    <w:rPr>
      <w:rFonts w:ascii="Times New Roman" w:eastAsia="Times New Roman" w:hAnsi="Times New Roman" w:cs="Times New Roman"/>
      <w:spacing w:val="140"/>
      <w:sz w:val="25"/>
      <w:szCs w:val="25"/>
      <w:shd w:val="clear" w:color="auto" w:fill="FFFFFF"/>
    </w:rPr>
  </w:style>
  <w:style w:type="character" w:customStyle="1" w:styleId="280">
    <w:name w:val="Основной текст (28)"/>
    <w:basedOn w:val="a0"/>
    <w:rsid w:val="00F67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</w:rPr>
  </w:style>
  <w:style w:type="character" w:customStyle="1" w:styleId="282pt">
    <w:name w:val="Основной текст (28) + Интервал 2 pt"/>
    <w:basedOn w:val="a0"/>
    <w:rsid w:val="00F67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</w:rPr>
  </w:style>
  <w:style w:type="character" w:customStyle="1" w:styleId="28-1pt">
    <w:name w:val="Основной текст (28) + Интервал -1 pt"/>
    <w:basedOn w:val="a0"/>
    <w:rsid w:val="00F67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2811pt1pt66">
    <w:name w:val="Основной текст (28) + 11 pt;Курсив;Интервал 1 pt;Масштаб 66%"/>
    <w:basedOn w:val="a0"/>
    <w:rsid w:val="00F67F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w w:val="66"/>
      <w:sz w:val="22"/>
      <w:szCs w:val="22"/>
    </w:rPr>
  </w:style>
  <w:style w:type="character" w:customStyle="1" w:styleId="287pt">
    <w:name w:val="Основной текст (28) + Интервал 7 pt"/>
    <w:basedOn w:val="a0"/>
    <w:rsid w:val="00F67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F433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F4336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ff2">
    <w:name w:val="Placeholder Text"/>
    <w:basedOn w:val="a0"/>
    <w:uiPriority w:val="99"/>
    <w:semiHidden/>
    <w:rsid w:val="00EC6037"/>
    <w:rPr>
      <w:color w:val="808080"/>
    </w:rPr>
  </w:style>
  <w:style w:type="character" w:customStyle="1" w:styleId="aff3">
    <w:name w:val="Цветовое выделение"/>
    <w:uiPriority w:val="99"/>
    <w:rsid w:val="006D7CDC"/>
    <w:rPr>
      <w:b/>
      <w:color w:val="26282F"/>
    </w:rPr>
  </w:style>
  <w:style w:type="character" w:customStyle="1" w:styleId="aff4">
    <w:name w:val="Активная гипертекстовая ссылка"/>
    <w:basedOn w:val="af2"/>
    <w:uiPriority w:val="99"/>
    <w:rsid w:val="006D7CDC"/>
    <w:rPr>
      <w:rFonts w:cs="Times New Roman"/>
      <w:b/>
      <w:color w:val="106BBE"/>
      <w:sz w:val="20"/>
      <w:szCs w:val="20"/>
      <w:u w:val="single"/>
    </w:rPr>
  </w:style>
  <w:style w:type="paragraph" w:customStyle="1" w:styleId="aff5">
    <w:name w:val="Внимание"/>
    <w:basedOn w:val="a"/>
    <w:next w:val="a"/>
    <w:uiPriority w:val="99"/>
    <w:rsid w:val="006D7CD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6D7CDC"/>
  </w:style>
  <w:style w:type="paragraph" w:customStyle="1" w:styleId="aff7">
    <w:name w:val="Внимание: недобросовестность!"/>
    <w:basedOn w:val="aff5"/>
    <w:next w:val="a"/>
    <w:uiPriority w:val="99"/>
    <w:rsid w:val="006D7CDC"/>
  </w:style>
  <w:style w:type="character" w:customStyle="1" w:styleId="aff8">
    <w:name w:val="Выделение для Базового Поиска"/>
    <w:basedOn w:val="aff3"/>
    <w:uiPriority w:val="99"/>
    <w:rsid w:val="006D7CDC"/>
    <w:rPr>
      <w:rFonts w:cs="Times New Roman"/>
      <w:b/>
      <w:bCs/>
      <w:color w:val="0058A9"/>
    </w:rPr>
  </w:style>
  <w:style w:type="character" w:customStyle="1" w:styleId="aff9">
    <w:name w:val="Выделение для Базового Поиска (курсив)"/>
    <w:basedOn w:val="aff8"/>
    <w:uiPriority w:val="99"/>
    <w:rsid w:val="006D7CDC"/>
    <w:rPr>
      <w:rFonts w:cs="Times New Roman"/>
      <w:b/>
      <w:bCs/>
      <w:i/>
      <w:iCs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6D7C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fb">
    <w:name w:val="Основное меню (преемственное)"/>
    <w:basedOn w:val="a"/>
    <w:next w:val="a"/>
    <w:uiPriority w:val="99"/>
    <w:rsid w:val="006D7CDC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c">
    <w:name w:val="Заголовок"/>
    <w:basedOn w:val="affb"/>
    <w:next w:val="a"/>
    <w:uiPriority w:val="99"/>
    <w:rsid w:val="006D7CDC"/>
    <w:rPr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6D7CD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6D7CDC"/>
    <w:pPr>
      <w:keepNext w:val="0"/>
      <w:widowControl w:val="0"/>
      <w:autoSpaceDE w:val="0"/>
      <w:autoSpaceDN w:val="0"/>
      <w:adjustRightInd w:val="0"/>
      <w:spacing w:after="108"/>
      <w:ind w:left="0" w:firstLine="0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6D7CD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basedOn w:val="aff3"/>
    <w:uiPriority w:val="99"/>
    <w:rsid w:val="006D7CDC"/>
    <w:rPr>
      <w:rFonts w:cs="Times New Roman"/>
      <w:b/>
      <w:bCs/>
      <w:color w:val="26282F"/>
    </w:rPr>
  </w:style>
  <w:style w:type="paragraph" w:customStyle="1" w:styleId="afff1">
    <w:name w:val="Заголовок статьи"/>
    <w:basedOn w:val="a"/>
    <w:next w:val="a"/>
    <w:uiPriority w:val="99"/>
    <w:rsid w:val="006D7CD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ff2">
    <w:name w:val="Заголовок чужого сообщения"/>
    <w:basedOn w:val="aff3"/>
    <w:uiPriority w:val="99"/>
    <w:rsid w:val="006D7CDC"/>
    <w:rPr>
      <w:rFonts w:cs="Times New Roman"/>
      <w:b/>
      <w:bCs/>
      <w:color w:val="FF0000"/>
    </w:rPr>
  </w:style>
  <w:style w:type="paragraph" w:customStyle="1" w:styleId="afff3">
    <w:name w:val="Заголовок ЭР (левое окно)"/>
    <w:basedOn w:val="a"/>
    <w:next w:val="a"/>
    <w:uiPriority w:val="99"/>
    <w:rsid w:val="006D7CD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uiPriority w:val="99"/>
    <w:rsid w:val="006D7CDC"/>
    <w:pPr>
      <w:spacing w:after="0"/>
      <w:jc w:val="left"/>
    </w:pPr>
  </w:style>
  <w:style w:type="paragraph" w:customStyle="1" w:styleId="afff5">
    <w:name w:val="Интерактивный заголовок"/>
    <w:basedOn w:val="affc"/>
    <w:next w:val="a"/>
    <w:uiPriority w:val="99"/>
    <w:rsid w:val="006D7CDC"/>
    <w:rPr>
      <w:u w:val="single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6D7CD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uiPriority w:val="99"/>
    <w:rsid w:val="006D7CD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6D7CDC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f9">
    <w:name w:val="Комментарий"/>
    <w:basedOn w:val="afff8"/>
    <w:next w:val="a"/>
    <w:uiPriority w:val="99"/>
    <w:rsid w:val="006D7CD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6D7CDC"/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6D7CD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c">
    <w:name w:val="Колонтитул (левый)"/>
    <w:basedOn w:val="afffb"/>
    <w:next w:val="a"/>
    <w:uiPriority w:val="99"/>
    <w:rsid w:val="006D7CDC"/>
    <w:rPr>
      <w:sz w:val="14"/>
      <w:szCs w:val="14"/>
    </w:rPr>
  </w:style>
  <w:style w:type="paragraph" w:customStyle="1" w:styleId="afffd">
    <w:name w:val="Текст (прав. подпись)"/>
    <w:basedOn w:val="a"/>
    <w:next w:val="a"/>
    <w:uiPriority w:val="99"/>
    <w:rsid w:val="006D7CDC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fe">
    <w:name w:val="Колонтитул (правый)"/>
    <w:basedOn w:val="afffd"/>
    <w:next w:val="a"/>
    <w:uiPriority w:val="99"/>
    <w:rsid w:val="006D7CDC"/>
    <w:rPr>
      <w:sz w:val="14"/>
      <w:szCs w:val="14"/>
    </w:rPr>
  </w:style>
  <w:style w:type="paragraph" w:customStyle="1" w:styleId="affff">
    <w:name w:val="Комментарий пользователя"/>
    <w:basedOn w:val="afff9"/>
    <w:next w:val="a"/>
    <w:uiPriority w:val="99"/>
    <w:rsid w:val="006D7CDC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5"/>
    <w:next w:val="a"/>
    <w:uiPriority w:val="99"/>
    <w:rsid w:val="006D7CDC"/>
  </w:style>
  <w:style w:type="paragraph" w:customStyle="1" w:styleId="affff1">
    <w:name w:val="Моноширинный"/>
    <w:basedOn w:val="a"/>
    <w:next w:val="a"/>
    <w:uiPriority w:val="99"/>
    <w:rsid w:val="006D7CD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ff2">
    <w:name w:val="Найденные слова"/>
    <w:basedOn w:val="aff3"/>
    <w:uiPriority w:val="99"/>
    <w:rsid w:val="006D7CDC"/>
    <w:rPr>
      <w:rFonts w:cs="Times New Roman"/>
      <w:b/>
      <w:color w:val="26282F"/>
      <w:shd w:val="clear" w:color="auto" w:fill="FFF580"/>
    </w:rPr>
  </w:style>
  <w:style w:type="paragraph" w:customStyle="1" w:styleId="affff3">
    <w:name w:val="Напишите нам"/>
    <w:basedOn w:val="a"/>
    <w:next w:val="a"/>
    <w:uiPriority w:val="99"/>
    <w:rsid w:val="006D7CDC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paragraph" w:customStyle="1" w:styleId="affff4">
    <w:name w:val="Необходимые документы"/>
    <w:basedOn w:val="aff5"/>
    <w:next w:val="a"/>
    <w:uiPriority w:val="99"/>
    <w:rsid w:val="006D7CDC"/>
    <w:pPr>
      <w:ind w:firstLine="118"/>
    </w:pPr>
  </w:style>
  <w:style w:type="paragraph" w:customStyle="1" w:styleId="affff5">
    <w:name w:val="Нормальный (таблица)"/>
    <w:basedOn w:val="a"/>
    <w:next w:val="a"/>
    <w:uiPriority w:val="99"/>
    <w:rsid w:val="006D7C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f6">
    <w:name w:val="Таблицы (моноширинный)"/>
    <w:basedOn w:val="a"/>
    <w:next w:val="a"/>
    <w:uiPriority w:val="99"/>
    <w:rsid w:val="006D7CD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f7">
    <w:name w:val="Оглавление"/>
    <w:basedOn w:val="affff6"/>
    <w:next w:val="a"/>
    <w:uiPriority w:val="99"/>
    <w:rsid w:val="006D7CDC"/>
    <w:pPr>
      <w:ind w:left="140"/>
    </w:pPr>
  </w:style>
  <w:style w:type="character" w:customStyle="1" w:styleId="affff8">
    <w:name w:val="Опечатки"/>
    <w:uiPriority w:val="99"/>
    <w:rsid w:val="006D7CDC"/>
    <w:rPr>
      <w:color w:val="FF0000"/>
    </w:rPr>
  </w:style>
  <w:style w:type="paragraph" w:customStyle="1" w:styleId="affff9">
    <w:name w:val="Переменная часть"/>
    <w:basedOn w:val="affb"/>
    <w:next w:val="a"/>
    <w:uiPriority w:val="99"/>
    <w:rsid w:val="006D7CDC"/>
    <w:rPr>
      <w:sz w:val="18"/>
      <w:szCs w:val="18"/>
    </w:rPr>
  </w:style>
  <w:style w:type="paragraph" w:customStyle="1" w:styleId="affffa">
    <w:name w:val="Подвал для информации об изменениях"/>
    <w:basedOn w:val="1"/>
    <w:next w:val="a"/>
    <w:uiPriority w:val="99"/>
    <w:rsid w:val="006D7CDC"/>
    <w:pPr>
      <w:keepNext w:val="0"/>
      <w:widowControl w:val="0"/>
      <w:autoSpaceDE w:val="0"/>
      <w:autoSpaceDN w:val="0"/>
      <w:adjustRightInd w:val="0"/>
      <w:spacing w:before="108" w:after="108"/>
      <w:ind w:left="0" w:firstLine="0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b">
    <w:name w:val="Подзаголовок для информации об изменениях"/>
    <w:basedOn w:val="afff6"/>
    <w:next w:val="a"/>
    <w:uiPriority w:val="99"/>
    <w:rsid w:val="006D7CDC"/>
    <w:rPr>
      <w:b/>
      <w:bCs/>
    </w:rPr>
  </w:style>
  <w:style w:type="paragraph" w:customStyle="1" w:styleId="affffc">
    <w:name w:val="Подчёркнутый текст"/>
    <w:basedOn w:val="a"/>
    <w:next w:val="a"/>
    <w:uiPriority w:val="99"/>
    <w:rsid w:val="006D7CDC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fd">
    <w:name w:val="Постоянная часть"/>
    <w:basedOn w:val="affb"/>
    <w:next w:val="a"/>
    <w:uiPriority w:val="99"/>
    <w:rsid w:val="006D7CDC"/>
    <w:rPr>
      <w:sz w:val="20"/>
      <w:szCs w:val="20"/>
    </w:rPr>
  </w:style>
  <w:style w:type="paragraph" w:customStyle="1" w:styleId="affffe">
    <w:name w:val="Прижатый влево"/>
    <w:basedOn w:val="a"/>
    <w:next w:val="a"/>
    <w:uiPriority w:val="99"/>
    <w:rsid w:val="006D7CD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ff">
    <w:name w:val="Пример."/>
    <w:basedOn w:val="aff5"/>
    <w:next w:val="a"/>
    <w:uiPriority w:val="99"/>
    <w:rsid w:val="006D7CDC"/>
  </w:style>
  <w:style w:type="paragraph" w:customStyle="1" w:styleId="afffff0">
    <w:name w:val="Примечание."/>
    <w:basedOn w:val="aff5"/>
    <w:next w:val="a"/>
    <w:uiPriority w:val="99"/>
    <w:rsid w:val="006D7CDC"/>
  </w:style>
  <w:style w:type="character" w:customStyle="1" w:styleId="afffff1">
    <w:name w:val="Продолжение ссылки"/>
    <w:basedOn w:val="af2"/>
    <w:uiPriority w:val="99"/>
    <w:rsid w:val="006D7CDC"/>
    <w:rPr>
      <w:rFonts w:cs="Times New Roman"/>
      <w:b/>
      <w:color w:val="106BBE"/>
      <w:sz w:val="20"/>
      <w:szCs w:val="20"/>
      <w:u w:val="single"/>
    </w:rPr>
  </w:style>
  <w:style w:type="paragraph" w:customStyle="1" w:styleId="afffff2">
    <w:name w:val="Словарная статья"/>
    <w:basedOn w:val="a"/>
    <w:next w:val="a"/>
    <w:uiPriority w:val="99"/>
    <w:rsid w:val="006D7CDC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ff3">
    <w:name w:val="Сравнение редакций"/>
    <w:basedOn w:val="aff3"/>
    <w:uiPriority w:val="99"/>
    <w:rsid w:val="006D7CDC"/>
    <w:rPr>
      <w:rFonts w:cs="Times New Roman"/>
      <w:b/>
      <w:color w:val="26282F"/>
    </w:rPr>
  </w:style>
  <w:style w:type="character" w:customStyle="1" w:styleId="afffff4">
    <w:name w:val="Сравнение редакций. Добавленный фрагмент"/>
    <w:uiPriority w:val="99"/>
    <w:rsid w:val="006D7CDC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uiPriority w:val="99"/>
    <w:rsid w:val="006D7CDC"/>
    <w:rPr>
      <w:color w:val="000000"/>
      <w:shd w:val="clear" w:color="auto" w:fill="C4C413"/>
    </w:rPr>
  </w:style>
  <w:style w:type="paragraph" w:customStyle="1" w:styleId="afffff6">
    <w:name w:val="Ссылка на официальную публикацию"/>
    <w:basedOn w:val="a"/>
    <w:next w:val="a"/>
    <w:uiPriority w:val="99"/>
    <w:rsid w:val="006D7CD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ff7">
    <w:name w:val="Ссылка на утративший силу документ"/>
    <w:basedOn w:val="af2"/>
    <w:uiPriority w:val="99"/>
    <w:rsid w:val="006D7CDC"/>
    <w:rPr>
      <w:rFonts w:cs="Times New Roman"/>
      <w:b/>
      <w:color w:val="749232"/>
      <w:sz w:val="20"/>
      <w:szCs w:val="20"/>
      <w:u w:val="single"/>
    </w:rPr>
  </w:style>
  <w:style w:type="paragraph" w:customStyle="1" w:styleId="afffff8">
    <w:name w:val="Текст в таблице"/>
    <w:basedOn w:val="affff5"/>
    <w:next w:val="a"/>
    <w:uiPriority w:val="99"/>
    <w:rsid w:val="006D7CDC"/>
    <w:pPr>
      <w:ind w:firstLine="500"/>
    </w:pPr>
  </w:style>
  <w:style w:type="paragraph" w:customStyle="1" w:styleId="afffff9">
    <w:name w:val="Текст ЭР (см. также)"/>
    <w:basedOn w:val="a"/>
    <w:next w:val="a"/>
    <w:uiPriority w:val="99"/>
    <w:rsid w:val="006D7CDC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fa">
    <w:name w:val="Технический комментарий"/>
    <w:basedOn w:val="a"/>
    <w:next w:val="a"/>
    <w:uiPriority w:val="99"/>
    <w:rsid w:val="006D7C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fb">
    <w:name w:val="Утратил силу"/>
    <w:basedOn w:val="aff3"/>
    <w:uiPriority w:val="99"/>
    <w:rsid w:val="006D7CDC"/>
    <w:rPr>
      <w:rFonts w:cs="Times New Roman"/>
      <w:b/>
      <w:strike/>
      <w:color w:val="666600"/>
    </w:rPr>
  </w:style>
  <w:style w:type="paragraph" w:customStyle="1" w:styleId="afffffc">
    <w:name w:val="Формула"/>
    <w:basedOn w:val="a"/>
    <w:next w:val="a"/>
    <w:uiPriority w:val="99"/>
    <w:rsid w:val="006D7CD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fd">
    <w:name w:val="Центрированный (таблица)"/>
    <w:basedOn w:val="affff5"/>
    <w:next w:val="a"/>
    <w:uiPriority w:val="99"/>
    <w:rsid w:val="006D7CD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D7CDC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character" w:customStyle="1" w:styleId="FontStyle84">
    <w:name w:val="Font Style84"/>
    <w:basedOn w:val="a0"/>
    <w:uiPriority w:val="99"/>
    <w:rsid w:val="006D7CDC"/>
    <w:rPr>
      <w:rFonts w:ascii="Times New Roman" w:hAnsi="Times New Roman" w:cs="Times New Roman"/>
      <w:b/>
      <w:bCs/>
      <w:sz w:val="26"/>
      <w:szCs w:val="26"/>
    </w:rPr>
  </w:style>
  <w:style w:type="character" w:styleId="afffffe">
    <w:name w:val="Emphasis"/>
    <w:basedOn w:val="a0"/>
    <w:qFormat/>
    <w:rsid w:val="003343C6"/>
    <w:rPr>
      <w:i/>
      <w:iCs/>
    </w:rPr>
  </w:style>
  <w:style w:type="table" w:customStyle="1" w:styleId="1b">
    <w:name w:val="Сетка таблицы1"/>
    <w:basedOn w:val="a1"/>
    <w:next w:val="af1"/>
    <w:rsid w:val="007624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39A4C-F57B-47D5-9DCA-008A65EE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14</Pages>
  <Words>4030</Words>
  <Characters>23019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26996</CharactersWithSpaces>
  <SharedDoc>false</SharedDoc>
  <HLinks>
    <vt:vector size="306" baseType="variant">
      <vt:variant>
        <vt:i4>7733311</vt:i4>
      </vt:variant>
      <vt:variant>
        <vt:i4>414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6815798</vt:i4>
      </vt:variant>
      <vt:variant>
        <vt:i4>408</vt:i4>
      </vt:variant>
      <vt:variant>
        <vt:i4>0</vt:i4>
      </vt:variant>
      <vt:variant>
        <vt:i4>5</vt:i4>
      </vt:variant>
      <vt:variant>
        <vt:lpwstr>garantf1://12012509.1/</vt:lpwstr>
      </vt:variant>
      <vt:variant>
        <vt:lpwstr/>
      </vt:variant>
      <vt:variant>
        <vt:i4>7733311</vt:i4>
      </vt:variant>
      <vt:variant>
        <vt:i4>405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6750256</vt:i4>
      </vt:variant>
      <vt:variant>
        <vt:i4>402</vt:i4>
      </vt:variant>
      <vt:variant>
        <vt:i4>0</vt:i4>
      </vt:variant>
      <vt:variant>
        <vt:i4>5</vt:i4>
      </vt:variant>
      <vt:variant>
        <vt:lpwstr>garantf1://12038258.3/</vt:lpwstr>
      </vt:variant>
      <vt:variant>
        <vt:lpwstr/>
      </vt:variant>
      <vt:variant>
        <vt:i4>7733311</vt:i4>
      </vt:variant>
      <vt:variant>
        <vt:i4>399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6750256</vt:i4>
      </vt:variant>
      <vt:variant>
        <vt:i4>396</vt:i4>
      </vt:variant>
      <vt:variant>
        <vt:i4>0</vt:i4>
      </vt:variant>
      <vt:variant>
        <vt:i4>5</vt:i4>
      </vt:variant>
      <vt:variant>
        <vt:lpwstr>garantf1://12038258.3/</vt:lpwstr>
      </vt:variant>
      <vt:variant>
        <vt:lpwstr/>
      </vt:variant>
      <vt:variant>
        <vt:i4>7733311</vt:i4>
      </vt:variant>
      <vt:variant>
        <vt:i4>393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7602224</vt:i4>
      </vt:variant>
      <vt:variant>
        <vt:i4>390</vt:i4>
      </vt:variant>
      <vt:variant>
        <vt:i4>0</vt:i4>
      </vt:variant>
      <vt:variant>
        <vt:i4>5</vt:i4>
      </vt:variant>
      <vt:variant>
        <vt:lpwstr>garantf1://70664870.62/</vt:lpwstr>
      </vt:variant>
      <vt:variant>
        <vt:lpwstr/>
      </vt:variant>
      <vt:variant>
        <vt:i4>3080208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6291506</vt:i4>
      </vt:variant>
      <vt:variant>
        <vt:i4>378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375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  <vt:variant>
        <vt:i4>3080208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7602224</vt:i4>
      </vt:variant>
      <vt:variant>
        <vt:i4>354</vt:i4>
      </vt:variant>
      <vt:variant>
        <vt:i4>0</vt:i4>
      </vt:variant>
      <vt:variant>
        <vt:i4>5</vt:i4>
      </vt:variant>
      <vt:variant>
        <vt:lpwstr>garantf1://70664870.62/</vt:lpwstr>
      </vt:variant>
      <vt:variant>
        <vt:lpwstr/>
      </vt:variant>
      <vt:variant>
        <vt:i4>3080208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4456465</vt:i4>
      </vt:variant>
      <vt:variant>
        <vt:i4>258</vt:i4>
      </vt:variant>
      <vt:variant>
        <vt:i4>0</vt:i4>
      </vt:variant>
      <vt:variant>
        <vt:i4>5</vt:i4>
      </vt:variant>
      <vt:variant>
        <vt:lpwstr>garantf1://84404.93/</vt:lpwstr>
      </vt:variant>
      <vt:variant>
        <vt:lpwstr/>
      </vt:variant>
      <vt:variant>
        <vt:i4>6815792</vt:i4>
      </vt:variant>
      <vt:variant>
        <vt:i4>234</vt:i4>
      </vt:variant>
      <vt:variant>
        <vt:i4>0</vt:i4>
      </vt:variant>
      <vt:variant>
        <vt:i4>5</vt:i4>
      </vt:variant>
      <vt:variant>
        <vt:lpwstr>garantf1://70651934.0/</vt:lpwstr>
      </vt:variant>
      <vt:variant>
        <vt:lpwstr/>
      </vt:variant>
      <vt:variant>
        <vt:i4>6422589</vt:i4>
      </vt:variant>
      <vt:variant>
        <vt:i4>81</vt:i4>
      </vt:variant>
      <vt:variant>
        <vt:i4>0</vt:i4>
      </vt:variant>
      <vt:variant>
        <vt:i4>5</vt:i4>
      </vt:variant>
      <vt:variant>
        <vt:lpwstr>garantf1://12060687.0/</vt:lpwstr>
      </vt:variant>
      <vt:variant>
        <vt:lpwstr/>
      </vt:variant>
      <vt:variant>
        <vt:i4>5767184</vt:i4>
      </vt:variant>
      <vt:variant>
        <vt:i4>78</vt:i4>
      </vt:variant>
      <vt:variant>
        <vt:i4>0</vt:i4>
      </vt:variant>
      <vt:variant>
        <vt:i4>5</vt:i4>
      </vt:variant>
      <vt:variant>
        <vt:lpwstr>garantf1://2206626.0/</vt:lpwstr>
      </vt:variant>
      <vt:variant>
        <vt:lpwstr/>
      </vt:variant>
      <vt:variant>
        <vt:i4>6750264</vt:i4>
      </vt:variant>
      <vt:variant>
        <vt:i4>75</vt:i4>
      </vt:variant>
      <vt:variant>
        <vt:i4>0</vt:i4>
      </vt:variant>
      <vt:variant>
        <vt:i4>5</vt:i4>
      </vt:variant>
      <vt:variant>
        <vt:lpwstr>garantf1://12028353.0/</vt:lpwstr>
      </vt:variant>
      <vt:variant>
        <vt:lpwstr/>
      </vt:variant>
      <vt:variant>
        <vt:i4>6750264</vt:i4>
      </vt:variant>
      <vt:variant>
        <vt:i4>72</vt:i4>
      </vt:variant>
      <vt:variant>
        <vt:i4>0</vt:i4>
      </vt:variant>
      <vt:variant>
        <vt:i4>5</vt:i4>
      </vt:variant>
      <vt:variant>
        <vt:lpwstr>garantf1://12028353.0/</vt:lpwstr>
      </vt:variant>
      <vt:variant>
        <vt:lpwstr/>
      </vt:variant>
      <vt:variant>
        <vt:i4>3080208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1769505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3080208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1769505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3080208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7602224</vt:i4>
      </vt:variant>
      <vt:variant>
        <vt:i4>30</vt:i4>
      </vt:variant>
      <vt:variant>
        <vt:i4>0</vt:i4>
      </vt:variant>
      <vt:variant>
        <vt:i4>5</vt:i4>
      </vt:variant>
      <vt:variant>
        <vt:lpwstr>garantf1://70664870.62/</vt:lpwstr>
      </vt:variant>
      <vt:variant>
        <vt:lpwstr/>
      </vt:variant>
      <vt:variant>
        <vt:i4>3080208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7602224</vt:i4>
      </vt:variant>
      <vt:variant>
        <vt:i4>21</vt:i4>
      </vt:variant>
      <vt:variant>
        <vt:i4>0</vt:i4>
      </vt:variant>
      <vt:variant>
        <vt:i4>5</vt:i4>
      </vt:variant>
      <vt:variant>
        <vt:lpwstr>garantf1://70664870.62/</vt:lpwstr>
      </vt:variant>
      <vt:variant>
        <vt:lpwstr/>
      </vt:variant>
      <vt:variant>
        <vt:i4>7602224</vt:i4>
      </vt:variant>
      <vt:variant>
        <vt:i4>18</vt:i4>
      </vt:variant>
      <vt:variant>
        <vt:i4>0</vt:i4>
      </vt:variant>
      <vt:variant>
        <vt:i4>5</vt:i4>
      </vt:variant>
      <vt:variant>
        <vt:lpwstr>garantf1://70664870.62/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sub_11011</vt:lpwstr>
      </vt:variant>
      <vt:variant>
        <vt:i4>3080208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1769505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Испанец</dc:creator>
  <cp:lastModifiedBy>поль</cp:lastModifiedBy>
  <cp:revision>30</cp:revision>
  <cp:lastPrinted>2016-11-15T07:31:00Z</cp:lastPrinted>
  <dcterms:created xsi:type="dcterms:W3CDTF">2016-09-14T06:45:00Z</dcterms:created>
  <dcterms:modified xsi:type="dcterms:W3CDTF">2018-12-21T06:16:00Z</dcterms:modified>
</cp:coreProperties>
</file>